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EMPLOYMENT AGREEMENT</w:t>
      </w:r>
    </w:p>
    <w:p>
      <w:pPr>
        <w:spacing w:after="240"/>
        <w:jc w:val="center"/>
      </w:pPr>
      <w:r>
        <w:rPr>
          <w:i/>
          <w:iCs/>
          <w:sz w:val="28"/>
          <w:szCs w:val="28"/>
        </w:rPr>
        <w:t xml:space="preserve">8 May 1998</w:t>
      </w:r>
    </w:p>
    <w:p>
      <w:pPr>
        <w:spacing w:after="720"/>
        <w:jc w:val="center"/>
      </w:pPr>
      <w:r>
        <w:rPr>
          <w:sz w:val="22"/>
          <w:szCs w:val="22"/>
        </w:rPr>
        <w:t xml:space="preserve">Keith Alan Harrison and A.C.N. 082 524 730 Pty Ltd</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5_8_1_Employment_Agreement_May_8_1998_FOUNDATIONAL_CONTRACT.pdf  (executed original)
5_8_1_1_Employment_Agreement_Amendments_1_6_May_8_1998_FOUNDATIONAL_CONTRACT.pdf  (amendments 1–6)</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spacing w:after="80"/>
      </w:pPr>
      <w:r>
        <w:t xml:space="preserve"/>
      </w:r>
    </w:p>
    <w:p>
      <w:pPr>
        <w:spacing w:after="120"/>
      </w:pPr>
      <w:r>
        <w:rPr>
          <w:sz w:val="22"/>
          <w:szCs w:val="22"/>
        </w:rPr>
        <w:t xml:space="preserve">AGREEMENT dated 8 May 1998 between:</w:t>
      </w:r>
    </w:p>
    <w:p>
      <w:pPr>
        <w:spacing w:after="80"/>
      </w:pPr>
      <w:r>
        <w:t xml:space="preserve"/>
      </w:r>
    </w:p>
    <w:p>
      <w:pPr>
        <w:spacing w:after="120" w:before="200"/>
      </w:pPr>
      <w:r>
        <w:rPr>
          <w:b/>
          <w:bCs/>
          <w:sz w:val="22"/>
          <w:szCs w:val="22"/>
        </w:rPr>
        <w:t xml:space="preserve">1.  KEITH ALAN HARRISON of 15 Madeline Street, Hunters Hill, Sydney,</w:t>
      </w:r>
    </w:p>
    <w:p>
      <w:pPr>
        <w:spacing w:after="120"/>
      </w:pPr>
      <w:r>
        <w:rPr>
          <w:sz w:val="22"/>
          <w:szCs w:val="22"/>
        </w:rPr>
        <w:t xml:space="preserve">Australia, (Harrison); and</w:t>
      </w:r>
    </w:p>
    <w:p>
      <w:pPr>
        <w:spacing w:after="80"/>
      </w:pPr>
      <w:r>
        <w:t xml:space="preserve"/>
      </w:r>
    </w:p>
    <w:p>
      <w:pPr>
        <w:spacing w:after="120" w:before="200"/>
      </w:pPr>
      <w:r>
        <w:rPr>
          <w:b/>
          <w:bCs/>
          <w:sz w:val="22"/>
          <w:szCs w:val="22"/>
        </w:rPr>
        <w:t xml:space="preserve">2.  A.C.N. 082 524 730 PTY LTD (ACN 082 524 730) incorporated in New</w:t>
      </w:r>
    </w:p>
    <w:p>
      <w:pPr>
        <w:spacing w:after="120"/>
      </w:pPr>
      <w:r>
        <w:rPr>
          <w:sz w:val="22"/>
          <w:szCs w:val="22"/>
        </w:rPr>
        <w:t xml:space="preserve">South Wales of Level 17, The Chifley Tower, 2 Chifley Square, Sydney, New South Wales (the Brokerage Company).</w:t>
      </w:r>
    </w:p>
    <w:p>
      <w:pPr>
        <w:spacing w:after="80"/>
      </w:pPr>
      <w:r>
        <w:t xml:space="preserve"/>
      </w:r>
    </w:p>
    <w:p>
      <w:pPr>
        <w:pStyle w:val="Heading2"/>
        <w:spacing w:after="160" w:before="240"/>
      </w:pPr>
      <w:r>
        <w:rPr>
          <w:b/>
          <w:bCs/>
        </w:rPr>
        <w:t xml:space="preserve">RECITALS</w:t>
      </w:r>
    </w:p>
    <w:p>
      <w:pPr>
        <w:spacing w:after="80"/>
      </w:pPr>
      <w:r>
        <w:t xml:space="preserve"/>
      </w:r>
    </w:p>
    <w:p>
      <w:pPr>
        <w:spacing w:after="120"/>
      </w:pPr>
      <w:r>
        <w:rPr>
          <w:sz w:val="22"/>
          <w:szCs w:val="22"/>
        </w:rPr>
        <w:t xml:space="preserve">A. JC Penney wishes to work with Harrison, who has extensive experience in the insurance industry in the Asia Pacific Region, with a view to establishing an insurance intermediary operation to service the Asia Pacific Region.</w:t>
      </w:r>
    </w:p>
    <w:p>
      <w:pPr>
        <w:spacing w:after="80"/>
      </w:pPr>
      <w:r>
        <w:t xml:space="preserve"/>
      </w:r>
    </w:p>
    <w:p>
      <w:pPr>
        <w:spacing w:after="120"/>
      </w:pPr>
      <w:r>
        <w:rPr>
          <w:sz w:val="22"/>
          <w:szCs w:val="22"/>
        </w:rPr>
        <w:t xml:space="preserve">B. For this purpose the Brokerage Company has been established.</w:t>
      </w:r>
    </w:p>
    <w:p>
      <w:pPr>
        <w:spacing w:after="80"/>
      </w:pPr>
      <w:r>
        <w:t xml:space="preserve"/>
      </w:r>
    </w:p>
    <w:p>
      <w:pPr>
        <w:spacing w:after="120"/>
      </w:pPr>
      <w:r>
        <w:rPr>
          <w:sz w:val="22"/>
          <w:szCs w:val="22"/>
        </w:rPr>
        <w:t xml:space="preserve">C. This Agreement sets out the terms upon which Harrison will be engaged by the Brokerage Company in the position of Managing Director and the basis upon which Harrison, the Brokerage Company and JC Penney will conduct the proposed intermediary operations in the Asia Pacific Region.</w:t>
      </w:r>
    </w:p>
    <w:p>
      <w:pPr>
        <w:spacing w:after="80"/>
      </w:pPr>
      <w:r>
        <w:t xml:space="preserve"/>
      </w:r>
    </w:p>
    <w:p>
      <w:pPr>
        <w:spacing w:after="120"/>
      </w:pPr>
      <w:r>
        <w:rPr>
          <w:sz w:val="22"/>
          <w:szCs w:val="22"/>
        </w:rPr>
        <w:t xml:space="preserve">IT IS AGREED as follows.</w:t>
      </w:r>
    </w:p>
    <w:p>
      <w:pPr>
        <w:spacing w:after="80"/>
      </w:pPr>
      <w:r>
        <w:t xml:space="preserve"/>
      </w:r>
    </w:p>
    <w:p>
      <w:pPr>
        <w:pStyle w:val="Heading2"/>
        <w:spacing w:after="160" w:before="240"/>
      </w:pPr>
      <w:r>
        <w:rPr>
          <w:b/>
          <w:bCs/>
        </w:rPr>
        <w:t xml:space="preserve">1. DEFINITIONS AND INTERPRETATION</w:t>
      </w:r>
    </w:p>
    <w:p>
      <w:pPr>
        <w:spacing w:after="80"/>
      </w:pPr>
      <w:r>
        <w:t xml:space="preserve"/>
      </w:r>
    </w:p>
    <w:p>
      <w:pPr>
        <w:spacing w:after="120"/>
      </w:pPr>
      <w:r>
        <w:rPr>
          <w:sz w:val="22"/>
          <w:szCs w:val="22"/>
        </w:rPr>
        <w:t xml:space="preserve">1.1 Definitions</w:t>
      </w:r>
    </w:p>
    <w:p>
      <w:pPr>
        <w:spacing w:after="80"/>
      </w:pPr>
      <w:r>
        <w:t xml:space="preserve"/>
      </w:r>
    </w:p>
    <w:p>
      <w:pPr>
        <w:spacing w:after="120"/>
      </w:pPr>
      <w:r>
        <w:rPr>
          <w:sz w:val="22"/>
          <w:szCs w:val="22"/>
        </w:rPr>
        <w:t xml:space="preserve">The following definitions apply unless the context requires otherwise.</w:t>
      </w:r>
    </w:p>
    <w:p>
      <w:pPr>
        <w:spacing w:after="80"/>
      </w:pPr>
      <w:r>
        <w:t xml:space="preserve"/>
      </w:r>
    </w:p>
    <w:p>
      <w:pPr>
        <w:spacing w:after="120"/>
      </w:pPr>
      <w:r>
        <w:rPr>
          <w:sz w:val="22"/>
          <w:szCs w:val="22"/>
        </w:rPr>
        <w:t xml:space="preserve">Asia Pacific Region means Australia, New Zealand, South Korea, Singapore, Malaysia, Japan, Indonesia, Thailand, Philippines, China, India, Hong Kong, Taiwan and other countries as agreed in writing by the parties.</w:t>
      </w:r>
    </w:p>
    <w:p>
      <w:pPr>
        <w:spacing w:after="80"/>
      </w:pPr>
      <w:r>
        <w:t xml:space="preserve"/>
      </w:r>
    </w:p>
    <w:p>
      <w:pPr>
        <w:spacing w:after="120"/>
      </w:pPr>
      <w:r>
        <w:rPr>
          <w:sz w:val="22"/>
          <w:szCs w:val="22"/>
        </w:rPr>
        <w:t xml:space="preserve">Base Salary means the amount of remuneration received by Harrison, being the amount set out in Clause 5.1, as amended by review from time to time under Clause 5.4.</w:t>
      </w:r>
    </w:p>
    <w:p>
      <w:pPr>
        <w:spacing w:after="80"/>
      </w:pPr>
      <w:r>
        <w:t xml:space="preserve"/>
      </w:r>
    </w:p>
    <w:p>
      <w:pPr>
        <w:spacing w:after="120"/>
      </w:pPr>
      <w:r>
        <w:rPr>
          <w:sz w:val="22"/>
          <w:szCs w:val="22"/>
        </w:rPr>
        <w:t xml:space="preserve">Board means the Directors of the Brokerage Company or those of them who are present at a meeting of the Directors at which there is a quorum.</w:t>
      </w:r>
    </w:p>
    <w:p>
      <w:pPr>
        <w:spacing w:after="80"/>
      </w:pPr>
      <w:r>
        <w:t xml:space="preserve"/>
      </w:r>
    </w:p>
    <w:p>
      <w:pPr>
        <w:spacing w:after="120"/>
      </w:pPr>
      <w:r>
        <w:rPr>
          <w:sz w:val="22"/>
          <w:szCs w:val="22"/>
        </w:rPr>
        <w:t xml:space="preserve">Bonus means an amount payable to Harrison pursuant to the terms of the Bonus Scheme.</w:t>
      </w:r>
    </w:p>
    <w:p>
      <w:pPr>
        <w:spacing w:after="80"/>
      </w:pPr>
      <w:r>
        <w:t xml:space="preserve"/>
      </w:r>
    </w:p>
    <w:p>
      <w:pPr>
        <w:spacing w:after="120"/>
      </w:pPr>
      <w:r>
        <w:rPr>
          <w:sz w:val="22"/>
          <w:szCs w:val="22"/>
        </w:rPr>
        <w:t xml:space="preserve">Bonus Scheme means the bonus scheme, referred to in Clause 5.2.</w:t>
      </w:r>
    </w:p>
    <w:p>
      <w:pPr>
        <w:spacing w:after="80"/>
      </w:pPr>
      <w:r>
        <w:t xml:space="preserve"/>
      </w:r>
    </w:p>
    <w:p>
      <w:pPr>
        <w:spacing w:after="120"/>
      </w:pPr>
      <w:r>
        <w:rPr>
          <w:sz w:val="22"/>
          <w:szCs w:val="22"/>
        </w:rPr>
        <w:t xml:space="preserve">Brokerage Group means the Brokerage Company and any other member of the Group undertaking functions in the Asia Pacific Region equivalent to those undertaken by the Brokerage Company.</w:t>
      </w:r>
    </w:p>
    <w:p>
      <w:pPr>
        <w:spacing w:after="80"/>
      </w:pPr>
      <w:r>
        <w:t xml:space="preserve"/>
      </w:r>
    </w:p>
    <w:p>
      <w:pPr>
        <w:spacing w:after="120"/>
      </w:pPr>
      <w:r>
        <w:rPr>
          <w:sz w:val="22"/>
          <w:szCs w:val="22"/>
        </w:rPr>
        <w:t xml:space="preserve">Director means a person appointed to the office of Director of the Brokerage Company and includes any alternative Director duly appointed and acting as a Director.</w:t>
      </w:r>
    </w:p>
    <w:p>
      <w:pPr>
        <w:spacing w:after="80"/>
      </w:pPr>
      <w:r>
        <w:t xml:space="preserve"/>
      </w:r>
    </w:p>
    <w:p>
      <w:pPr>
        <w:spacing w:after="120"/>
      </w:pPr>
      <w:r>
        <w:rPr>
          <w:sz w:val="22"/>
          <w:szCs w:val="22"/>
        </w:rPr>
        <w:t xml:space="preserve">Group means JC Penney and any subsidiary from time to time.</w:t>
      </w:r>
    </w:p>
    <w:p>
      <w:pPr>
        <w:spacing w:after="80"/>
      </w:pPr>
      <w:r>
        <w:t xml:space="preserve"/>
      </w:r>
    </w:p>
    <w:p>
      <w:pPr>
        <w:spacing w:after="120"/>
      </w:pPr>
      <w:r>
        <w:rPr>
          <w:sz w:val="22"/>
          <w:szCs w:val="22"/>
        </w:rPr>
        <w:t xml:space="preserve">Group Member means any member of the Group.</w:t>
      </w:r>
    </w:p>
    <w:p>
      <w:pPr>
        <w:spacing w:after="80"/>
      </w:pPr>
      <w:r>
        <w:t xml:space="preserve"/>
      </w:r>
    </w:p>
    <w:p>
      <w:pPr>
        <w:spacing w:after="120"/>
      </w:pPr>
      <w:r>
        <w:rPr>
          <w:sz w:val="22"/>
          <w:szCs w:val="22"/>
        </w:rPr>
        <w:t xml:space="preserve">Incentive Amount means an amount of 25% of the gross revenue of the Brokerage Company payable to Harrison pursuant to Clauses 5.3 and 6.7.</w:t>
      </w:r>
    </w:p>
    <w:p>
      <w:pPr>
        <w:spacing w:after="80"/>
      </w:pPr>
      <w:r>
        <w:t xml:space="preserve"/>
      </w:r>
    </w:p>
    <w:p>
      <w:pPr>
        <w:spacing w:after="120"/>
      </w:pPr>
      <w:r>
        <w:rPr>
          <w:sz w:val="22"/>
          <w:szCs w:val="22"/>
        </w:rPr>
        <w:t xml:space="preserve">Initial Term means the initial term of this Agreement specified in Clause 2.2.</w:t>
      </w:r>
    </w:p>
    <w:p>
      <w:pPr>
        <w:spacing w:after="80"/>
      </w:pPr>
      <w:r>
        <w:t xml:space="preserve"/>
      </w:r>
    </w:p>
    <w:p>
      <w:pPr>
        <w:spacing w:after="120"/>
      </w:pPr>
      <w:r>
        <w:rPr>
          <w:sz w:val="22"/>
          <w:szCs w:val="22"/>
        </w:rPr>
        <w:t xml:space="preserve">JC Penney means J.C. Penney Insurance Group, Inc., a Delaware corporation of 2700 West Plano Parkway, Plano, Texas 75075, USA.</w:t>
      </w:r>
    </w:p>
    <w:p>
      <w:pPr>
        <w:spacing w:after="80"/>
      </w:pPr>
      <w:r>
        <w:t xml:space="preserve"/>
      </w:r>
    </w:p>
    <w:p>
      <w:pPr>
        <w:spacing w:after="120"/>
      </w:pPr>
      <w:r>
        <w:rPr>
          <w:sz w:val="22"/>
          <w:szCs w:val="22"/>
        </w:rPr>
        <w:t xml:space="preserve">Marketing Company means a subsidiary of an Australian holding company to be established by JC Penney to undertake marketing and other business in the Asia Pacific Region, including, but not limited to:</w:t>
      </w:r>
    </w:p>
    <w:p>
      <w:pPr>
        <w:spacing w:after="80"/>
      </w:pPr>
      <w:r>
        <w:t xml:space="preserve"/>
      </w:r>
    </w:p>
    <w:p>
      <w:pPr>
        <w:spacing w:after="120" w:before="200"/>
      </w:pPr>
      <w:r>
        <w:rPr>
          <w:b/>
          <w:bCs/>
          <w:sz w:val="22"/>
          <w:szCs w:val="22"/>
        </w:rPr>
        <w:t xml:space="preserve">(a) contracting with local telemarketing organisations and managing</w:t>
      </w:r>
    </w:p>
    <w:p>
      <w:pPr>
        <w:spacing w:after="120"/>
      </w:pPr>
      <w:r>
        <w:rPr>
          <w:sz w:val="22"/>
          <w:szCs w:val="22"/>
        </w:rPr>
        <w:t xml:space="preserve">telemarketing operations;</w:t>
      </w:r>
    </w:p>
    <w:p>
      <w:pPr>
        <w:spacing w:after="80"/>
      </w:pPr>
      <w:r>
        <w:t xml:space="preserve"/>
      </w:r>
    </w:p>
    <w:p>
      <w:pPr>
        <w:spacing w:after="120" w:before="200"/>
      </w:pPr>
      <w:r>
        <w:rPr>
          <w:b/>
          <w:bCs/>
          <w:sz w:val="22"/>
          <w:szCs w:val="22"/>
        </w:rPr>
        <w:t xml:space="preserve">(b) managing and coordinating other functions in the Asia Pacific</w:t>
      </w:r>
    </w:p>
    <w:p>
      <w:pPr>
        <w:spacing w:after="120"/>
      </w:pPr>
      <w:r>
        <w:rPr>
          <w:sz w:val="22"/>
          <w:szCs w:val="22"/>
        </w:rPr>
        <w:t xml:space="preserve">Region, including policy fulfilment, customer service and claims administration; and</w:t>
      </w:r>
    </w:p>
    <w:p>
      <w:pPr>
        <w:spacing w:after="80"/>
      </w:pPr>
      <w:r>
        <w:t xml:space="preserve"/>
      </w:r>
    </w:p>
    <w:p>
      <w:pPr>
        <w:spacing w:after="120" w:before="200"/>
      </w:pPr>
      <w:r>
        <w:rPr>
          <w:b/>
          <w:bCs/>
          <w:sz w:val="22"/>
          <w:szCs w:val="22"/>
        </w:rPr>
        <w:t xml:space="preserve">(c) participating in the activities of the Brokerage Company and</w:t>
      </w:r>
    </w:p>
    <w:p>
      <w:pPr>
        <w:spacing w:after="120"/>
      </w:pPr>
      <w:r>
        <w:rPr>
          <w:sz w:val="22"/>
          <w:szCs w:val="22"/>
        </w:rPr>
        <w:t xml:space="preserve">co-ordinating the relationship between the Brokerage Company and the JC Penney home office.</w:t>
      </w:r>
    </w:p>
    <w:p>
      <w:pPr>
        <w:spacing w:after="80"/>
      </w:pPr>
      <w:r>
        <w:t xml:space="preserve"/>
      </w:r>
    </w:p>
    <w:p>
      <w:pPr>
        <w:spacing w:after="120"/>
      </w:pPr>
      <w:r>
        <w:rPr>
          <w:sz w:val="22"/>
          <w:szCs w:val="22"/>
        </w:rPr>
        <w:t xml:space="preserve">Operative Date means the date of this Agreement.</w:t>
      </w:r>
    </w:p>
    <w:p>
      <w:pPr>
        <w:spacing w:after="80"/>
      </w:pPr>
      <w:r>
        <w:t xml:space="preserve"/>
      </w:r>
    </w:p>
    <w:p>
      <w:pPr>
        <w:spacing w:after="120"/>
      </w:pPr>
      <w:r>
        <w:rPr>
          <w:sz w:val="22"/>
          <w:szCs w:val="22"/>
        </w:rPr>
        <w:t xml:space="preserve">Related Body Corporate means, in relation to a body corporate, a body corporate which is related to it within the meaning of Section 50 of the Corporations Law.</w:t>
      </w:r>
    </w:p>
    <w:p>
      <w:pPr>
        <w:spacing w:after="80"/>
      </w:pPr>
      <w:r>
        <w:t xml:space="preserve"/>
      </w:r>
    </w:p>
    <w:p>
      <w:pPr>
        <w:spacing w:after="120"/>
      </w:pPr>
      <w:r>
        <w:rPr>
          <w:sz w:val="22"/>
          <w:szCs w:val="22"/>
        </w:rPr>
        <w:t xml:space="preserve">Sponsor means a credit card or debit card issuing organisation or other organisations agreed to from time to time.</w:t>
      </w:r>
    </w:p>
    <w:p>
      <w:pPr>
        <w:spacing w:after="80"/>
      </w:pPr>
      <w:r>
        <w:t xml:space="preserve"/>
      </w:r>
    </w:p>
    <w:p>
      <w:pPr>
        <w:spacing w:after="120"/>
      </w:pPr>
      <w:r>
        <w:rPr>
          <w:sz w:val="22"/>
          <w:szCs w:val="22"/>
        </w:rPr>
        <w:t xml:space="preserve">Superannuation Fund means the complying superannuation fund within the meaning of Part IX of the Income Tax Assessment Act, 1936 nominated by Harrison.</w:t>
      </w:r>
    </w:p>
    <w:p>
      <w:pPr>
        <w:spacing w:after="80"/>
      </w:pPr>
      <w:r>
        <w:t xml:space="preserve"/>
      </w:r>
    </w:p>
    <w:p>
      <w:pPr>
        <w:spacing w:after="120"/>
      </w:pPr>
      <w:r>
        <w:rPr>
          <w:sz w:val="22"/>
          <w:szCs w:val="22"/>
        </w:rPr>
        <w:t xml:space="preserve">Term means the period during which this Agreement and Harrison's employment by the Brokerage Company continues, as provided in Clause 2.</w:t>
      </w:r>
    </w:p>
    <w:p>
      <w:pPr>
        <w:spacing w:after="80"/>
      </w:pPr>
      <w:r>
        <w:t xml:space="preserve"/>
      </w:r>
    </w:p>
    <w:p>
      <w:pPr>
        <w:spacing w:after="120"/>
      </w:pPr>
      <w:r>
        <w:rPr>
          <w:sz w:val="22"/>
          <w:szCs w:val="22"/>
        </w:rPr>
        <w:t xml:space="preserve">Termination Date means the date of termination of Harrison's employment with the Brokerage Company whether under Clause 6 or otherwise.</w:t>
      </w:r>
    </w:p>
    <w:p>
      <w:pPr>
        <w:spacing w:after="80"/>
      </w:pPr>
      <w:r>
        <w:t xml:space="preserve"/>
      </w:r>
    </w:p>
    <w:p>
      <w:pPr>
        <w:spacing w:after="120"/>
      </w:pPr>
      <w:r>
        <w:rPr>
          <w:sz w:val="22"/>
          <w:szCs w:val="22"/>
        </w:rPr>
        <w:t xml:space="preserve">1.2 Interpretation</w:t>
      </w:r>
    </w:p>
    <w:p>
      <w:pPr>
        <w:spacing w:after="80"/>
      </w:pPr>
      <w:r>
        <w:t xml:space="preserve"/>
      </w:r>
    </w:p>
    <w:p>
      <w:pPr>
        <w:spacing w:after="120"/>
      </w:pPr>
      <w:r>
        <w:rPr>
          <w:sz w:val="22"/>
          <w:szCs w:val="22"/>
        </w:rPr>
        <w:t xml:space="preserve">Headings are for convenience only and do not affect interpretation. The following rules of interpretation apply unless the context requires otherwise.</w:t>
      </w:r>
    </w:p>
    <w:p>
      <w:pPr>
        <w:spacing w:after="80"/>
      </w:pPr>
      <w:r>
        <w:t xml:space="preserve"/>
      </w:r>
    </w:p>
    <w:p>
      <w:pPr>
        <w:spacing w:after="120"/>
      </w:pPr>
      <w:r>
        <w:rPr>
          <w:sz w:val="22"/>
          <w:szCs w:val="22"/>
        </w:rPr>
        <w:t xml:space="preserve">(a) The singular includes the plural and conversely.</w:t>
      </w:r>
    </w:p>
    <w:p>
      <w:pPr>
        <w:spacing w:after="80"/>
      </w:pPr>
      <w:r>
        <w:t xml:space="preserve"/>
      </w:r>
    </w:p>
    <w:p>
      <w:pPr>
        <w:spacing w:after="120"/>
      </w:pPr>
      <w:r>
        <w:rPr>
          <w:sz w:val="22"/>
          <w:szCs w:val="22"/>
        </w:rPr>
        <w:t xml:space="preserve">(b) A gender includes all genders.</w:t>
      </w:r>
    </w:p>
    <w:p>
      <w:pPr>
        <w:spacing w:after="80"/>
      </w:pPr>
      <w:r>
        <w:t xml:space="preserve"/>
      </w:r>
    </w:p>
    <w:p>
      <w:pPr>
        <w:spacing w:after="120" w:before="200"/>
      </w:pPr>
      <w:r>
        <w:rPr>
          <w:b/>
          <w:bCs/>
          <w:sz w:val="22"/>
          <w:szCs w:val="22"/>
        </w:rPr>
        <w:t xml:space="preserve">(c) Where a word or phrase is defined, its other grammatical forms have</w:t>
      </w:r>
    </w:p>
    <w:p>
      <w:pPr>
        <w:spacing w:after="120"/>
      </w:pPr>
      <w:r>
        <w:rPr>
          <w:sz w:val="22"/>
          <w:szCs w:val="22"/>
        </w:rPr>
        <w:t xml:space="preserve">a corresponding meaning.</w:t>
      </w:r>
    </w:p>
    <w:p>
      <w:pPr>
        <w:spacing w:after="80"/>
      </w:pPr>
      <w:r>
        <w:t xml:space="preserve"/>
      </w:r>
    </w:p>
    <w:p>
      <w:pPr>
        <w:spacing w:after="120" w:before="200"/>
      </w:pPr>
      <w:r>
        <w:rPr>
          <w:b/>
          <w:bCs/>
          <w:sz w:val="22"/>
          <w:szCs w:val="22"/>
        </w:rPr>
        <w:t xml:space="preserve">(d) A reference to a Clause or Schedule is to a clause of or schedule to</w:t>
      </w:r>
    </w:p>
    <w:p>
      <w:pPr>
        <w:spacing w:after="120"/>
      </w:pPr>
      <w:r>
        <w:rPr>
          <w:sz w:val="22"/>
          <w:szCs w:val="22"/>
        </w:rPr>
        <w:t xml:space="preserve">this Agreement.</w:t>
      </w:r>
    </w:p>
    <w:p>
      <w:pPr>
        <w:spacing w:after="80"/>
      </w:pPr>
      <w:r>
        <w:t xml:space="preserve"/>
      </w:r>
    </w:p>
    <w:p>
      <w:pPr>
        <w:spacing w:after="120" w:before="200"/>
      </w:pPr>
      <w:r>
        <w:rPr>
          <w:b/>
          <w:bCs/>
          <w:sz w:val="22"/>
          <w:szCs w:val="22"/>
        </w:rPr>
        <w:t xml:space="preserve">(e) A reference to any party to this Agreement or any other agreement or</w:t>
      </w:r>
    </w:p>
    <w:p>
      <w:pPr>
        <w:spacing w:after="120"/>
      </w:pPr>
      <w:r>
        <w:rPr>
          <w:sz w:val="22"/>
          <w:szCs w:val="22"/>
        </w:rPr>
        <w:t xml:space="preserve">document includes the party's successors and permitted assigns.</w:t>
      </w:r>
    </w:p>
    <w:p>
      <w:pPr>
        <w:spacing w:after="80"/>
      </w:pPr>
      <w:r>
        <w:t xml:space="preserve"/>
      </w:r>
    </w:p>
    <w:p>
      <w:pPr>
        <w:spacing w:after="120" w:before="200"/>
      </w:pPr>
      <w:r>
        <w:rPr>
          <w:b/>
          <w:bCs/>
          <w:sz w:val="22"/>
          <w:szCs w:val="22"/>
        </w:rPr>
        <w:t xml:space="preserve">(f) A reference to conduct includes, without limitation, any omission,</w:t>
      </w:r>
    </w:p>
    <w:p>
      <w:pPr>
        <w:spacing w:after="120"/>
      </w:pPr>
      <w:r>
        <w:rPr>
          <w:sz w:val="22"/>
          <w:szCs w:val="22"/>
        </w:rPr>
        <w:t xml:space="preserve">statement or undertaking, whether or not in writing.</w:t>
      </w:r>
    </w:p>
    <w:p>
      <w:pPr>
        <w:spacing w:after="80"/>
      </w:pPr>
      <w:r>
        <w:t xml:space="preserve"/>
      </w:r>
    </w:p>
    <w:p>
      <w:pPr>
        <w:spacing w:after="120" w:before="200"/>
      </w:pPr>
      <w:r>
        <w:rPr>
          <w:b/>
          <w:bCs/>
          <w:sz w:val="22"/>
          <w:szCs w:val="22"/>
        </w:rPr>
        <w:t xml:space="preserve">(g) A reference to currency is to Australian currency, unless otherwise</w:t>
      </w:r>
    </w:p>
    <w:p>
      <w:pPr>
        <w:spacing w:after="120"/>
      </w:pPr>
      <w:r>
        <w:rPr>
          <w:sz w:val="22"/>
          <w:szCs w:val="22"/>
        </w:rPr>
        <w:t xml:space="preserve">stated.</w:t>
      </w:r>
    </w:p>
    <w:p>
      <w:pPr>
        <w:spacing w:after="80"/>
      </w:pPr>
      <w:r>
        <w:t xml:space="preserve"/>
      </w:r>
    </w:p>
    <w:p>
      <w:pPr>
        <w:pStyle w:val="Heading2"/>
        <w:spacing w:after="160" w:before="240"/>
      </w:pPr>
      <w:r>
        <w:rPr>
          <w:b/>
          <w:bCs/>
        </w:rPr>
        <w:t xml:space="preserve">2. TERM OF EMPLOYMENT</w:t>
      </w:r>
    </w:p>
    <w:p>
      <w:pPr>
        <w:spacing w:after="80"/>
      </w:pPr>
      <w:r>
        <w:t xml:space="preserve"/>
      </w:r>
    </w:p>
    <w:p>
      <w:pPr>
        <w:spacing w:after="120"/>
      </w:pPr>
      <w:r>
        <w:rPr>
          <w:sz w:val="22"/>
          <w:szCs w:val="22"/>
        </w:rPr>
        <w:t xml:space="preserve">2.1 Engagement</w:t>
      </w:r>
    </w:p>
    <w:p>
      <w:pPr>
        <w:spacing w:after="80"/>
      </w:pPr>
      <w:r>
        <w:t xml:space="preserve"/>
      </w:r>
    </w:p>
    <w:p>
      <w:pPr>
        <w:spacing w:after="120"/>
      </w:pPr>
      <w:r>
        <w:rPr>
          <w:sz w:val="22"/>
          <w:szCs w:val="22"/>
        </w:rPr>
        <w:t xml:space="preserve">The Brokerage Company shall employ Harrison in the capacity of Managing Director and Harrison shall serve the Brokerage Company in accordance with this Agreement during the Term, with the intention of enabling the Brokerage Company to undertake its objectives which shall include, without limitation, the following:</w:t>
      </w:r>
    </w:p>
    <w:p>
      <w:pPr>
        <w:spacing w:after="80"/>
      </w:pPr>
      <w:r>
        <w:t xml:space="preserve"/>
      </w:r>
    </w:p>
    <w:p>
      <w:pPr>
        <w:spacing w:after="120" w:before="200"/>
      </w:pPr>
      <w:r>
        <w:rPr>
          <w:b/>
          <w:bCs/>
          <w:sz w:val="22"/>
          <w:szCs w:val="22"/>
        </w:rPr>
        <w:t xml:space="preserve">(a) facilitate the entering into of arrangements between Sponsors and</w:t>
      </w:r>
    </w:p>
    <w:p>
      <w:pPr>
        <w:spacing w:after="120"/>
      </w:pPr>
      <w:r>
        <w:rPr>
          <w:sz w:val="22"/>
          <w:szCs w:val="22"/>
        </w:rPr>
        <w:t xml:space="preserve">the Marketing Company for the purposes of marketing primarily life, accident and disability insurance, as approved by the Marketing Company, to customers of Sponsors in the Asia Pacific Region;</w:t>
      </w:r>
    </w:p>
    <w:p>
      <w:pPr>
        <w:spacing w:after="80"/>
      </w:pPr>
      <w:r>
        <w:t xml:space="preserve"/>
      </w:r>
    </w:p>
    <w:p>
      <w:pPr>
        <w:spacing w:after="120" w:before="200"/>
      </w:pPr>
      <w:r>
        <w:rPr>
          <w:b/>
          <w:bCs/>
          <w:sz w:val="22"/>
          <w:szCs w:val="22"/>
        </w:rPr>
        <w:t xml:space="preserve">(b) managing the relationship between the Marketing Company and the</w:t>
      </w:r>
    </w:p>
    <w:p>
      <w:pPr>
        <w:spacing w:after="120"/>
      </w:pPr>
      <w:r>
        <w:rPr>
          <w:sz w:val="22"/>
          <w:szCs w:val="22"/>
        </w:rPr>
        <w:t xml:space="preserve">Sponsors;</w:t>
      </w:r>
    </w:p>
    <w:p>
      <w:pPr>
        <w:spacing w:after="80"/>
      </w:pPr>
      <w:r>
        <w:t xml:space="preserve"/>
      </w:r>
    </w:p>
    <w:p>
      <w:pPr>
        <w:spacing w:after="120"/>
      </w:pPr>
      <w:r>
        <w:rPr>
          <w:sz w:val="22"/>
          <w:szCs w:val="22"/>
        </w:rPr>
        <w:t xml:space="preserve">(c) development of country entry plans;</w:t>
      </w:r>
    </w:p>
    <w:p>
      <w:pPr>
        <w:spacing w:after="80"/>
      </w:pPr>
      <w:r>
        <w:t xml:space="preserve"/>
      </w:r>
    </w:p>
    <w:p>
      <w:pPr>
        <w:spacing w:after="120" w:before="200"/>
      </w:pPr>
      <w:r>
        <w:rPr>
          <w:b/>
          <w:bCs/>
          <w:sz w:val="22"/>
          <w:szCs w:val="22"/>
        </w:rPr>
        <w:t xml:space="preserve">(d) production of annual, three year and five year business plans for</w:t>
      </w:r>
    </w:p>
    <w:p>
      <w:pPr>
        <w:spacing w:after="120"/>
      </w:pPr>
      <w:r>
        <w:rPr>
          <w:sz w:val="22"/>
          <w:szCs w:val="22"/>
        </w:rPr>
        <w:t xml:space="preserve">the Brokerage Company;</w:t>
      </w:r>
    </w:p>
    <w:p>
      <w:pPr>
        <w:spacing w:after="80"/>
      </w:pPr>
      <w:r>
        <w:t xml:space="preserve"/>
      </w:r>
    </w:p>
    <w:p>
      <w:pPr>
        <w:spacing w:after="120"/>
      </w:pPr>
      <w:r>
        <w:rPr>
          <w:sz w:val="22"/>
          <w:szCs w:val="22"/>
        </w:rPr>
        <w:t xml:space="preserve">(e) development of marketing plans for Sponsors;</w:t>
      </w:r>
    </w:p>
    <w:p>
      <w:pPr>
        <w:spacing w:after="80"/>
      </w:pPr>
      <w:r>
        <w:t xml:space="preserve"/>
      </w:r>
    </w:p>
    <w:p>
      <w:pPr>
        <w:spacing w:after="120" w:before="200"/>
      </w:pPr>
      <w:r>
        <w:rPr>
          <w:b/>
          <w:bCs/>
          <w:sz w:val="22"/>
          <w:szCs w:val="22"/>
        </w:rPr>
        <w:t xml:space="preserve">(f) working with the Marketing Company in the product development</w:t>
      </w:r>
    </w:p>
    <w:p>
      <w:pPr>
        <w:spacing w:after="120"/>
      </w:pPr>
      <w:r>
        <w:rPr>
          <w:sz w:val="22"/>
          <w:szCs w:val="22"/>
        </w:rPr>
        <w:t xml:space="preserve">process;</w:t>
      </w:r>
    </w:p>
    <w:p>
      <w:pPr>
        <w:spacing w:after="80"/>
      </w:pPr>
      <w:r>
        <w:t xml:space="preserve"/>
      </w:r>
    </w:p>
    <w:p>
      <w:pPr>
        <w:spacing w:after="120" w:before="200"/>
      </w:pPr>
      <w:r>
        <w:rPr>
          <w:b/>
          <w:bCs/>
          <w:sz w:val="22"/>
          <w:szCs w:val="22"/>
        </w:rPr>
        <w:t xml:space="preserve">(g) providing advice and assistance to the Marketing Company in the</w:t>
      </w:r>
    </w:p>
    <w:p>
      <w:pPr>
        <w:spacing w:after="120"/>
      </w:pPr>
      <w:r>
        <w:rPr>
          <w:sz w:val="22"/>
          <w:szCs w:val="22"/>
        </w:rPr>
        <w:t xml:space="preserve">design and formulation of the establishment of facilities to conduct telemarketing, customer service and policy fulfilment;</w:t>
      </w:r>
    </w:p>
    <w:p>
      <w:pPr>
        <w:spacing w:after="80"/>
      </w:pPr>
      <w:r>
        <w:t xml:space="preserve"/>
      </w:r>
    </w:p>
    <w:p>
      <w:pPr>
        <w:spacing w:after="120" w:before="200"/>
      </w:pPr>
      <w:r>
        <w:rPr>
          <w:b/>
          <w:bCs/>
          <w:sz w:val="22"/>
          <w:szCs w:val="22"/>
        </w:rPr>
        <w:t xml:space="preserve">(h) recruiting, hiring and training people to execute the business plans</w:t>
      </w:r>
    </w:p>
    <w:p>
      <w:pPr>
        <w:spacing w:after="120"/>
      </w:pPr>
      <w:r>
        <w:rPr>
          <w:sz w:val="22"/>
          <w:szCs w:val="22"/>
        </w:rPr>
        <w:t xml:space="preserve">for the Brokerage company;</w:t>
      </w:r>
    </w:p>
    <w:p>
      <w:pPr>
        <w:spacing w:after="80"/>
      </w:pPr>
      <w:r>
        <w:t xml:space="preserve"/>
      </w:r>
    </w:p>
    <w:p>
      <w:pPr>
        <w:spacing w:after="120" w:before="200"/>
      </w:pPr>
      <w:r>
        <w:rPr>
          <w:b/>
          <w:bCs/>
          <w:sz w:val="22"/>
          <w:szCs w:val="22"/>
        </w:rPr>
        <w:t xml:space="preserve">(i) assisting the Marketing Company in the execution of marketing</w:t>
      </w:r>
    </w:p>
    <w:p>
      <w:pPr>
        <w:spacing w:after="120"/>
      </w:pPr>
      <w:r>
        <w:rPr>
          <w:sz w:val="22"/>
          <w:szCs w:val="22"/>
        </w:rPr>
        <w:t xml:space="preserve">campaigns; and</w:t>
      </w:r>
    </w:p>
    <w:p>
      <w:pPr>
        <w:spacing w:after="80"/>
      </w:pPr>
      <w:r>
        <w:t xml:space="preserve"/>
      </w:r>
    </w:p>
    <w:p>
      <w:pPr>
        <w:spacing w:after="120" w:before="200"/>
      </w:pPr>
      <w:r>
        <w:rPr>
          <w:b/>
          <w:bCs/>
          <w:sz w:val="22"/>
          <w:szCs w:val="22"/>
        </w:rPr>
        <w:t xml:space="preserve">(j) managing print, production and other marketing duties as requested</w:t>
      </w:r>
    </w:p>
    <w:p>
      <w:pPr>
        <w:spacing w:after="120"/>
      </w:pPr>
      <w:r>
        <w:rPr>
          <w:sz w:val="22"/>
          <w:szCs w:val="22"/>
        </w:rPr>
        <w:t xml:space="preserve">by the Marketing Company.</w:t>
      </w:r>
    </w:p>
    <w:p>
      <w:pPr>
        <w:spacing w:after="80"/>
      </w:pPr>
      <w:r>
        <w:t xml:space="preserve"/>
      </w:r>
    </w:p>
    <w:p>
      <w:pPr>
        <w:spacing w:after="120"/>
      </w:pPr>
      <w:r>
        <w:rPr>
          <w:sz w:val="22"/>
          <w:szCs w:val="22"/>
        </w:rPr>
        <w:t xml:space="preserve">2.2 Term</w:t>
      </w:r>
    </w:p>
    <w:p>
      <w:pPr>
        <w:spacing w:after="80"/>
      </w:pPr>
      <w:r>
        <w:t xml:space="preserve"/>
      </w:r>
    </w:p>
    <w:p>
      <w:pPr>
        <w:spacing w:after="120"/>
      </w:pPr>
      <w:r>
        <w:rPr>
          <w:sz w:val="22"/>
          <w:szCs w:val="22"/>
        </w:rPr>
        <w:t xml:space="preserve">Subject to Clause 6, this Agreement will commence on the Operative Date and continue until 30 June 2003 (the Initial Term) after which it will be automatically renewed from year to year.</w:t>
      </w:r>
    </w:p>
    <w:p>
      <w:pPr>
        <w:spacing w:after="80"/>
      </w:pPr>
      <w:r>
        <w:t xml:space="preserve"/>
      </w:r>
    </w:p>
    <w:p>
      <w:pPr>
        <w:spacing w:after="120"/>
      </w:pPr>
      <w:r>
        <w:rPr>
          <w:sz w:val="22"/>
          <w:szCs w:val="22"/>
        </w:rPr>
        <w:t xml:space="preserve">3. HARRISON'S OBLIGATIONS</w:t>
      </w:r>
    </w:p>
    <w:p>
      <w:pPr>
        <w:spacing w:after="80"/>
      </w:pPr>
      <w:r>
        <w:t xml:space="preserve"/>
      </w:r>
    </w:p>
    <w:p>
      <w:pPr>
        <w:spacing w:after="120"/>
      </w:pPr>
      <w:r>
        <w:rPr>
          <w:sz w:val="22"/>
          <w:szCs w:val="22"/>
        </w:rPr>
        <w:t xml:space="preserve">3.1 Position</w:t>
      </w:r>
    </w:p>
    <w:p>
      <w:pPr>
        <w:spacing w:after="80"/>
      </w:pPr>
      <w:r>
        <w:t xml:space="preserve"/>
      </w:r>
    </w:p>
    <w:p>
      <w:pPr>
        <w:spacing w:after="120"/>
      </w:pPr>
      <w:r>
        <w:rPr>
          <w:sz w:val="22"/>
          <w:szCs w:val="22"/>
        </w:rPr>
        <w:t xml:space="preserve">Harrison shall be appointed to the position of Managing Director of the Brokerage Company or any other position that may be agreed in writing between the Brokerage Company and Harrison from time to time, and in that capacity shall work to achieve the objectives specified in Clause 2.1.</w:t>
      </w:r>
    </w:p>
    <w:p>
      <w:pPr>
        <w:spacing w:after="80"/>
      </w:pPr>
      <w:r>
        <w:t xml:space="preserve"/>
      </w:r>
    </w:p>
    <w:p>
      <w:pPr>
        <w:spacing w:after="120"/>
      </w:pPr>
      <w:r>
        <w:rPr>
          <w:sz w:val="22"/>
          <w:szCs w:val="22"/>
        </w:rPr>
        <w:t xml:space="preserve">3.2 Duties of Harrison</w:t>
      </w:r>
    </w:p>
    <w:p>
      <w:pPr>
        <w:spacing w:after="80"/>
      </w:pPr>
      <w:r>
        <w:t xml:space="preserve"/>
      </w:r>
    </w:p>
    <w:p>
      <w:pPr>
        <w:spacing w:after="120"/>
      </w:pPr>
      <w:r>
        <w:rPr>
          <w:sz w:val="22"/>
          <w:szCs w:val="22"/>
        </w:rPr>
        <w:t xml:space="preserve">During the Term Harrison shall, among other things, do the following.</w:t>
      </w:r>
    </w:p>
    <w:p>
      <w:pPr>
        <w:spacing w:after="80"/>
      </w:pPr>
      <w:r>
        <w:t xml:space="preserve"/>
      </w:r>
    </w:p>
    <w:p>
      <w:pPr>
        <w:spacing w:after="120" w:before="200"/>
      </w:pPr>
      <w:r>
        <w:rPr>
          <w:b/>
          <w:bCs/>
          <w:sz w:val="22"/>
          <w:szCs w:val="22"/>
        </w:rPr>
        <w:t xml:space="preserve">(a) Give the whole of his time, ability and attention in normal working</w:t>
      </w:r>
    </w:p>
    <w:p>
      <w:pPr>
        <w:spacing w:after="120"/>
      </w:pPr>
      <w:r>
        <w:rPr>
          <w:sz w:val="22"/>
          <w:szCs w:val="22"/>
        </w:rPr>
        <w:t xml:space="preserve">hours, or when reasonably required outside those hours, to the business and affairs of the Brokerage Company.</w:t>
      </w:r>
    </w:p>
    <w:p>
      <w:pPr>
        <w:spacing w:after="80"/>
      </w:pPr>
      <w:r>
        <w:t xml:space="preserve"/>
      </w:r>
    </w:p>
    <w:p>
      <w:pPr>
        <w:spacing w:after="120" w:before="200"/>
      </w:pPr>
      <w:r>
        <w:rPr>
          <w:b/>
          <w:bCs/>
          <w:sz w:val="22"/>
          <w:szCs w:val="22"/>
        </w:rPr>
        <w:t xml:space="preserve">(b) Faithfully and diligently perform the agreed duties and exercise the</w:t>
      </w:r>
    </w:p>
    <w:p>
      <w:pPr>
        <w:spacing w:after="120"/>
      </w:pPr>
      <w:r>
        <w:rPr>
          <w:sz w:val="22"/>
          <w:szCs w:val="22"/>
        </w:rPr>
        <w:t xml:space="preserve">authorised powers that may be assigned to him by the Brokerage Company from time to time.</w:t>
      </w:r>
    </w:p>
    <w:p>
      <w:pPr>
        <w:spacing w:after="80"/>
      </w:pPr>
      <w:r>
        <w:t xml:space="preserve"/>
      </w:r>
    </w:p>
    <w:p>
      <w:pPr>
        <w:spacing w:after="120" w:before="200"/>
      </w:pPr>
      <w:r>
        <w:rPr>
          <w:b/>
          <w:bCs/>
          <w:sz w:val="22"/>
          <w:szCs w:val="22"/>
        </w:rPr>
        <w:t xml:space="preserve">(c) Comply with all reasonable directions given to him in writing by the</w:t>
      </w:r>
    </w:p>
    <w:p>
      <w:pPr>
        <w:spacing w:after="120"/>
      </w:pPr>
      <w:r>
        <w:rPr>
          <w:sz w:val="22"/>
          <w:szCs w:val="22"/>
        </w:rPr>
        <w:t xml:space="preserve">Brokerage Company.</w:t>
      </w:r>
    </w:p>
    <w:p>
      <w:pPr>
        <w:spacing w:after="80"/>
      </w:pPr>
      <w:r>
        <w:t xml:space="preserve"/>
      </w:r>
    </w:p>
    <w:p>
      <w:pPr>
        <w:spacing w:after="120" w:before="200"/>
      </w:pPr>
      <w:r>
        <w:rPr>
          <w:b/>
          <w:bCs/>
          <w:sz w:val="22"/>
          <w:szCs w:val="22"/>
        </w:rPr>
        <w:t xml:space="preserve">(d) Observe and comply, and oversee compliance by other Brokerage</w:t>
      </w:r>
    </w:p>
    <w:p>
      <w:pPr>
        <w:spacing w:after="120"/>
      </w:pPr>
      <w:r>
        <w:rPr>
          <w:sz w:val="22"/>
          <w:szCs w:val="22"/>
        </w:rPr>
        <w:t xml:space="preserve">Company employees, with the provisions set out in any generally applying policy, practice or procedure of the Group or applying to the Group that is notified to Harrison (except where JC Penney has agreed the policy, practice or procedure should not apply to the Brokerage Company or the Brokerage Group) and any other policy, practice or procedure promulgated by the Board from time to time.</w:t>
      </w:r>
    </w:p>
    <w:p>
      <w:pPr>
        <w:spacing w:after="80"/>
      </w:pPr>
      <w:r>
        <w:t xml:space="preserve"/>
      </w:r>
    </w:p>
    <w:p>
      <w:pPr>
        <w:spacing w:after="120" w:before="200"/>
      </w:pPr>
      <w:r>
        <w:rPr>
          <w:b/>
          <w:bCs/>
          <w:sz w:val="22"/>
          <w:szCs w:val="22"/>
        </w:rPr>
        <w:t xml:space="preserve">(e) Use his best endeavours to promote the interests of the Brokerage</w:t>
      </w:r>
    </w:p>
    <w:p>
      <w:pPr>
        <w:spacing w:after="120"/>
      </w:pPr>
      <w:r>
        <w:rPr>
          <w:sz w:val="22"/>
          <w:szCs w:val="22"/>
        </w:rPr>
        <w:t xml:space="preserve">Company and Brokerage Group.</w:t>
      </w:r>
    </w:p>
    <w:p>
      <w:pPr>
        <w:spacing w:after="80"/>
      </w:pPr>
      <w:r>
        <w:t xml:space="preserve"/>
      </w:r>
    </w:p>
    <w:p>
      <w:pPr>
        <w:spacing w:after="120"/>
      </w:pPr>
      <w:r>
        <w:rPr>
          <w:sz w:val="22"/>
          <w:szCs w:val="22"/>
        </w:rPr>
        <w:t xml:space="preserve">3.3 Express Authority</w:t>
      </w:r>
    </w:p>
    <w:p>
      <w:pPr>
        <w:spacing w:after="80"/>
      </w:pPr>
      <w:r>
        <w:t xml:space="preserve"/>
      </w:r>
    </w:p>
    <w:p>
      <w:pPr>
        <w:spacing w:after="120"/>
      </w:pPr>
      <w:r>
        <w:rPr>
          <w:sz w:val="22"/>
          <w:szCs w:val="22"/>
        </w:rPr>
        <w:t xml:space="preserve">In addition to the usual authority consistent with the office of Managing Director, Harrison shall have express authority to:</w:t>
      </w:r>
    </w:p>
    <w:p>
      <w:pPr>
        <w:spacing w:after="80"/>
      </w:pPr>
      <w:r>
        <w:t xml:space="preserve"/>
      </w:r>
    </w:p>
    <w:p>
      <w:pPr>
        <w:spacing w:after="120" w:before="200"/>
      </w:pPr>
      <w:r>
        <w:rPr>
          <w:b/>
          <w:bCs/>
          <w:sz w:val="22"/>
          <w:szCs w:val="22"/>
        </w:rPr>
        <w:t xml:space="preserve">(a) approve capital expenditure in accordance with the then current</w:t>
      </w:r>
    </w:p>
    <w:p>
      <w:pPr>
        <w:spacing w:after="120"/>
      </w:pPr>
      <w:r>
        <w:rPr>
          <w:sz w:val="22"/>
          <w:szCs w:val="22"/>
        </w:rPr>
        <w:t xml:space="preserve">approved business plan and budget up to an amount of $50,000; and</w:t>
      </w:r>
    </w:p>
    <w:p>
      <w:pPr>
        <w:spacing w:after="80"/>
      </w:pPr>
      <w:r>
        <w:t xml:space="preserve"/>
      </w:r>
    </w:p>
    <w:p>
      <w:pPr>
        <w:spacing w:after="120" w:before="200"/>
      </w:pPr>
      <w:r>
        <w:rPr>
          <w:b/>
          <w:bCs/>
          <w:sz w:val="22"/>
          <w:szCs w:val="22"/>
        </w:rPr>
        <w:t xml:space="preserve">(b) engage (within the limits provided for in the then current approved</w:t>
      </w:r>
    </w:p>
    <w:p>
      <w:pPr>
        <w:spacing w:after="120"/>
      </w:pPr>
      <w:r>
        <w:rPr>
          <w:sz w:val="22"/>
          <w:szCs w:val="22"/>
        </w:rPr>
        <w:t xml:space="preserve">business plan) and terminate (subject to obtaining authority from JC Penney's in house legal counsel in relation to the Group's legal exposure) employees of the Brokerage Company, where the annual base salary of the person involved is less than $200,000.</w:t>
      </w:r>
    </w:p>
    <w:p>
      <w:pPr>
        <w:spacing w:after="80"/>
      </w:pPr>
      <w:r>
        <w:t xml:space="preserve"/>
      </w:r>
    </w:p>
    <w:p>
      <w:pPr>
        <w:spacing w:after="120"/>
      </w:pPr>
      <w:r>
        <w:rPr>
          <w:sz w:val="22"/>
          <w:szCs w:val="22"/>
        </w:rPr>
        <w:t xml:space="preserve">3.4 Annual plans &amp; budgets</w:t>
      </w:r>
    </w:p>
    <w:p>
      <w:pPr>
        <w:spacing w:after="80"/>
      </w:pPr>
      <w:r>
        <w:t xml:space="preserve"/>
      </w:r>
    </w:p>
    <w:p>
      <w:pPr>
        <w:spacing w:after="120" w:before="200"/>
      </w:pPr>
      <w:r>
        <w:rPr>
          <w:b/>
          <w:bCs/>
          <w:sz w:val="22"/>
          <w:szCs w:val="22"/>
        </w:rPr>
        <w:t xml:space="preserve">(a) Harrison shall, at least 120 days before the commencement of each</w:t>
      </w:r>
    </w:p>
    <w:p>
      <w:pPr>
        <w:spacing w:after="120"/>
      </w:pPr>
      <w:r>
        <w:rPr>
          <w:sz w:val="22"/>
          <w:szCs w:val="22"/>
        </w:rPr>
        <w:t xml:space="preserve">financial year of the Brokerage Company, prepare and submit to the Board an initial draft plan together with an initial draft operating budget for the Brokerage Company and the Brokerage Group for that next financial year. The budget must be on a calendar month basis and must include estimated major items of revenue and capital expenditure and be accompanied by a cash-flow forecast and a balance sheet showing the projected position of the Brokerage Company and the Brokerage Group as at the end of that next financial year. Harrison shall, at least 30 days before the commencement of each financial year update the initial draft plan and initial draft operating budget and the updated plan and operating budget shall be submitted to the Board for approval.</w:t>
      </w:r>
    </w:p>
    <w:p>
      <w:pPr>
        <w:spacing w:after="80"/>
      </w:pPr>
      <w:r>
        <w:t xml:space="preserve"/>
      </w:r>
    </w:p>
    <w:p>
      <w:pPr>
        <w:spacing w:after="120" w:before="200"/>
      </w:pPr>
      <w:r>
        <w:rPr>
          <w:b/>
          <w:bCs/>
          <w:sz w:val="22"/>
          <w:szCs w:val="22"/>
        </w:rPr>
        <w:t xml:space="preserve">(b) The Board shall consider and vote on each plan and budget at least 7</w:t>
      </w:r>
    </w:p>
    <w:p>
      <w:pPr>
        <w:spacing w:after="120"/>
      </w:pPr>
      <w:r>
        <w:rPr>
          <w:sz w:val="22"/>
          <w:szCs w:val="22"/>
        </w:rPr>
        <w:t xml:space="preserve">days before the commencement of the financial year to which they relate. The Board may approve a plan and budget with or without amendment and give conditional or unconditional approval of any item in the plan and budget, or may amend an approved plan or budget during the course of a financial year.</w:t>
      </w:r>
    </w:p>
    <w:p>
      <w:pPr>
        <w:spacing w:after="80"/>
      </w:pPr>
      <w:r>
        <w:t xml:space="preserve"/>
      </w:r>
    </w:p>
    <w:p>
      <w:pPr>
        <w:spacing w:after="120" w:before="200"/>
      </w:pPr>
      <w:r>
        <w:rPr>
          <w:b/>
          <w:bCs/>
          <w:sz w:val="22"/>
          <w:szCs w:val="22"/>
        </w:rPr>
        <w:t xml:space="preserve">(c) Unless otherwise authorised and approved by the Board, approval of</w:t>
      </w:r>
    </w:p>
    <w:p>
      <w:pPr>
        <w:spacing w:after="120"/>
      </w:pPr>
      <w:r>
        <w:rPr>
          <w:sz w:val="22"/>
          <w:szCs w:val="22"/>
        </w:rPr>
        <w:t xml:space="preserve">an item in a plan and budget for the Brokerage Company constitutes the sole authority for the Managing Director of the Brokerage Company to undertake all relevant action and incur all approved expenditure in relation to that item subject to compliance with any condition of that approval.</w:t>
      </w:r>
    </w:p>
    <w:p>
      <w:pPr>
        <w:spacing w:after="80"/>
      </w:pPr>
      <w:r>
        <w:t xml:space="preserve"/>
      </w:r>
    </w:p>
    <w:p>
      <w:pPr>
        <w:spacing w:after="120" w:before="200"/>
      </w:pPr>
      <w:r>
        <w:rPr>
          <w:b/>
          <w:bCs/>
          <w:sz w:val="22"/>
          <w:szCs w:val="22"/>
        </w:rPr>
        <w:t xml:space="preserve">(d) An approved plan and budget for another member of the Brokerage</w:t>
      </w:r>
    </w:p>
    <w:p>
      <w:pPr>
        <w:spacing w:after="120"/>
      </w:pPr>
      <w:r>
        <w:rPr>
          <w:sz w:val="22"/>
          <w:szCs w:val="22"/>
        </w:rPr>
        <w:t xml:space="preserve">Group shall be forwarded by the Brokerage Company to the other Brokerage Group board.</w:t>
      </w:r>
    </w:p>
    <w:p>
      <w:pPr>
        <w:spacing w:after="80"/>
      </w:pPr>
      <w:r>
        <w:t xml:space="preserve"/>
      </w:r>
    </w:p>
    <w:p>
      <w:pPr>
        <w:pStyle w:val="Heading2"/>
        <w:spacing w:after="160" w:before="240"/>
      </w:pPr>
      <w:r>
        <w:rPr>
          <w:b/>
          <w:bCs/>
        </w:rPr>
        <w:t xml:space="preserve">4. NO COMPETITION AND CONFIDENTIALITY DURING EMPLOYMENT</w:t>
      </w:r>
    </w:p>
    <w:p>
      <w:pPr>
        <w:spacing w:after="80"/>
      </w:pPr>
      <w:r>
        <w:t xml:space="preserve"/>
      </w:r>
    </w:p>
    <w:p>
      <w:pPr>
        <w:spacing w:after="120"/>
      </w:pPr>
      <w:r>
        <w:rPr>
          <w:sz w:val="22"/>
          <w:szCs w:val="22"/>
        </w:rPr>
        <w:t xml:space="preserve">4.1 No Competition and Confidentiality</w:t>
      </w:r>
    </w:p>
    <w:p>
      <w:pPr>
        <w:spacing w:after="80"/>
      </w:pPr>
      <w:r>
        <w:t xml:space="preserve"/>
      </w:r>
    </w:p>
    <w:p>
      <w:pPr>
        <w:spacing w:after="120"/>
      </w:pPr>
      <w:r>
        <w:rPr>
          <w:sz w:val="22"/>
          <w:szCs w:val="22"/>
        </w:rPr>
        <w:t xml:space="preserve">Without limiting the generality of Clause 3, Harrison shall not without the prior written consent of the Brokerage Company do any of the following during the Term.</w:t>
      </w:r>
    </w:p>
    <w:p>
      <w:pPr>
        <w:spacing w:after="80"/>
      </w:pPr>
      <w:r>
        <w:t xml:space="preserve"/>
      </w:r>
    </w:p>
    <w:p>
      <w:pPr>
        <w:spacing w:after="120" w:before="200"/>
      </w:pPr>
      <w:r>
        <w:rPr>
          <w:b/>
          <w:bCs/>
          <w:sz w:val="22"/>
          <w:szCs w:val="22"/>
        </w:rPr>
        <w:t xml:space="preserve">(a) Directly or indirectly be concerned or interested whether as</w:t>
      </w:r>
    </w:p>
    <w:p>
      <w:pPr>
        <w:spacing w:after="120"/>
      </w:pPr>
      <w:r>
        <w:rPr>
          <w:sz w:val="22"/>
          <w:szCs w:val="22"/>
        </w:rPr>
        <w:t xml:space="preserve">principal, agent, partner, shareholder, director, employee or otherwise in any firm, corporation or entity involving the conduct of, or preparation for, any business in competition with, or of a similar nature to, any business for the time being carried on by the Brokerage Company or Brokerage Group.</w:t>
      </w:r>
    </w:p>
    <w:p>
      <w:pPr>
        <w:spacing w:after="80"/>
      </w:pPr>
      <w:r>
        <w:t xml:space="preserve"/>
      </w:r>
    </w:p>
    <w:p>
      <w:pPr>
        <w:spacing w:after="120" w:before="200"/>
      </w:pPr>
      <w:r>
        <w:rPr>
          <w:b/>
          <w:bCs/>
          <w:sz w:val="22"/>
          <w:szCs w:val="22"/>
        </w:rPr>
        <w:t xml:space="preserve">(b) Disclose or use any confidential information of any kind including,</w:t>
      </w:r>
    </w:p>
    <w:p>
      <w:pPr>
        <w:spacing w:after="120"/>
      </w:pPr>
      <w:r>
        <w:rPr>
          <w:sz w:val="22"/>
          <w:szCs w:val="22"/>
        </w:rPr>
        <w:t xml:space="preserve">without limitation, any formula, process, method of manufacture, trade secret, record, data or any information concerning the business, affairs or customers of the Brokerage Company or Brokerage Group which may come to his knowledge, except:</w:t>
      </w:r>
    </w:p>
    <w:p>
      <w:pPr>
        <w:spacing w:after="80"/>
      </w:pPr>
      <w:r>
        <w:t xml:space="preserve"/>
      </w:r>
    </w:p>
    <w:p>
      <w:pPr>
        <w:spacing w:after="120"/>
      </w:pPr>
      <w:r>
        <w:rPr>
          <w:sz w:val="22"/>
          <w:szCs w:val="22"/>
        </w:rPr>
        <w:t xml:space="preserve">(i) disclosure or use in the proper course of Harrison's duties;</w:t>
      </w:r>
    </w:p>
    <w:p>
      <w:pPr>
        <w:spacing w:after="80"/>
      </w:pPr>
      <w:r>
        <w:t xml:space="preserve"/>
      </w:r>
    </w:p>
    <w:p>
      <w:pPr>
        <w:spacing w:after="120"/>
      </w:pPr>
      <w:r>
        <w:rPr>
          <w:sz w:val="22"/>
          <w:szCs w:val="22"/>
        </w:rPr>
        <w:t xml:space="preserve">(ii) for information which is freely available to the public; or</w:t>
      </w:r>
    </w:p>
    <w:p>
      <w:pPr>
        <w:spacing w:after="80"/>
      </w:pPr>
      <w:r>
        <w:t xml:space="preserve"/>
      </w:r>
    </w:p>
    <w:p>
      <w:pPr>
        <w:spacing w:after="120" w:before="200"/>
      </w:pPr>
      <w:r>
        <w:rPr>
          <w:b/>
          <w:bCs/>
          <w:sz w:val="22"/>
          <w:szCs w:val="22"/>
        </w:rPr>
        <w:t xml:space="preserve">(iii) to the extent Harrison is required to disclose information by law</w:t>
      </w:r>
    </w:p>
    <w:p>
      <w:pPr>
        <w:spacing w:after="120"/>
      </w:pPr>
      <w:r>
        <w:rPr>
          <w:sz w:val="22"/>
          <w:szCs w:val="22"/>
        </w:rPr>
        <w:t xml:space="preserve">or requirement of any regulatory body.</w:t>
      </w:r>
    </w:p>
    <w:p>
      <w:pPr>
        <w:spacing w:after="80"/>
      </w:pPr>
      <w:r>
        <w:t xml:space="preserve"/>
      </w:r>
    </w:p>
    <w:p>
      <w:pPr>
        <w:spacing w:after="120" w:before="200"/>
      </w:pPr>
      <w:r>
        <w:rPr>
          <w:b/>
          <w:bCs/>
          <w:sz w:val="22"/>
          <w:szCs w:val="22"/>
        </w:rPr>
        <w:t xml:space="preserve">(c) Offer, induce or otherwise take any steps to terminate or procure an</w:t>
      </w:r>
    </w:p>
    <w:p>
      <w:pPr>
        <w:spacing w:after="120"/>
      </w:pPr>
      <w:r>
        <w:rPr>
          <w:sz w:val="22"/>
          <w:szCs w:val="22"/>
        </w:rPr>
        <w:t xml:space="preserve">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pPr>
      <w:r>
        <w:rPr>
          <w:sz w:val="22"/>
          <w:szCs w:val="22"/>
        </w:rPr>
        <w:t xml:space="preserve">4.2 Non-Executive Positions</w:t>
      </w:r>
    </w:p>
    <w:p>
      <w:pPr>
        <w:spacing w:after="80"/>
      </w:pPr>
      <w:r>
        <w:t xml:space="preserve"/>
      </w:r>
    </w:p>
    <w:p>
      <w:pPr>
        <w:spacing w:after="120"/>
      </w:pPr>
      <w:r>
        <w:rPr>
          <w:sz w:val="22"/>
          <w:szCs w:val="22"/>
        </w:rPr>
        <w:t xml:space="preserve">Notwithstanding this Clause 4, Harrison shall be entitled to take up non executive positions in the Australian business community with the prior written consent of the Board:</w:t>
      </w:r>
    </w:p>
    <w:p>
      <w:pPr>
        <w:spacing w:after="80"/>
      </w:pPr>
      <w:r>
        <w:t xml:space="preserve"/>
      </w:r>
    </w:p>
    <w:p>
      <w:pPr>
        <w:spacing w:after="120" w:before="200"/>
      </w:pPr>
      <w:r>
        <w:rPr>
          <w:b/>
          <w:bCs/>
          <w:sz w:val="22"/>
          <w:szCs w:val="22"/>
        </w:rPr>
        <w:t xml:space="preserve">(a) which in the case of a non-profit industry association, charitable</w:t>
      </w:r>
    </w:p>
    <w:p>
      <w:pPr>
        <w:spacing w:after="120"/>
      </w:pPr>
      <w:r>
        <w:rPr>
          <w:sz w:val="22"/>
          <w:szCs w:val="22"/>
        </w:rPr>
        <w:t xml:space="preserve">organisation or any other non-profit organisation consent shall not be unreasonably withheld; and</w:t>
      </w:r>
    </w:p>
    <w:p>
      <w:pPr>
        <w:spacing w:after="80"/>
      </w:pPr>
      <w:r>
        <w:t xml:space="preserve"/>
      </w:r>
    </w:p>
    <w:p>
      <w:pPr>
        <w:spacing w:after="120" w:before="200"/>
      </w:pPr>
      <w:r>
        <w:rPr>
          <w:b/>
          <w:bCs/>
          <w:sz w:val="22"/>
          <w:szCs w:val="22"/>
        </w:rPr>
        <w:t xml:space="preserve">(b) which in the case of a for-profit organisation consent shall be in</w:t>
      </w:r>
    </w:p>
    <w:p>
      <w:pPr>
        <w:spacing w:after="120"/>
      </w:pPr>
      <w:r>
        <w:rPr>
          <w:sz w:val="22"/>
          <w:szCs w:val="22"/>
        </w:rPr>
        <w:t xml:space="preserve">the absolute discretion of the Board.</w:t>
      </w:r>
    </w:p>
    <w:p>
      <w:pPr>
        <w:spacing w:after="80"/>
      </w:pPr>
      <w:r>
        <w:t xml:space="preserve"/>
      </w:r>
    </w:p>
    <w:p>
      <w:pPr>
        <w:pStyle w:val="Heading2"/>
        <w:spacing w:after="160" w:before="240"/>
      </w:pPr>
      <w:r>
        <w:rPr>
          <w:b/>
          <w:bCs/>
        </w:rPr>
        <w:t xml:space="preserve">5. CONDITIONS OF EMPLOYMENT</w:t>
      </w:r>
    </w:p>
    <w:p>
      <w:pPr>
        <w:spacing w:after="80"/>
      </w:pPr>
      <w:r>
        <w:t xml:space="preserve"/>
      </w:r>
    </w:p>
    <w:p>
      <w:pPr>
        <w:spacing w:after="120"/>
      </w:pPr>
      <w:r>
        <w:rPr>
          <w:sz w:val="22"/>
          <w:szCs w:val="22"/>
        </w:rPr>
        <w:t xml:space="preserve">5.1 Salary</w:t>
      </w:r>
    </w:p>
    <w:p>
      <w:pPr>
        <w:spacing w:after="80"/>
      </w:pPr>
      <w:r>
        <w:t xml:space="preserve"/>
      </w:r>
    </w:p>
    <w:p>
      <w:pPr>
        <w:spacing w:after="120"/>
      </w:pPr>
      <w:r>
        <w:rPr>
          <w:sz w:val="22"/>
          <w:szCs w:val="22"/>
        </w:rPr>
        <w:t xml:space="preserve">Until this Agreement is terminated, the Brokerage Company shall pay Harrison a Base Salary of $300,000 per annum payable by equal monthly instalments.</w:t>
      </w:r>
    </w:p>
    <w:p>
      <w:pPr>
        <w:spacing w:after="80"/>
      </w:pPr>
      <w:r>
        <w:t xml:space="preserve"/>
      </w:r>
    </w:p>
    <w:p>
      <w:pPr>
        <w:spacing w:after="120"/>
      </w:pPr>
      <w:r>
        <w:rPr>
          <w:sz w:val="22"/>
          <w:szCs w:val="22"/>
        </w:rPr>
        <w:t xml:space="preserve">5.2 Bonus</w:t>
      </w:r>
    </w:p>
    <w:p>
      <w:pPr>
        <w:spacing w:after="80"/>
      </w:pPr>
      <w:r>
        <w:t xml:space="preserve"/>
      </w:r>
    </w:p>
    <w:p>
      <w:pPr>
        <w:spacing w:after="120"/>
      </w:pPr>
      <w:r>
        <w:rPr>
          <w:sz w:val="22"/>
          <w:szCs w:val="22"/>
        </w:rPr>
        <w:t xml:space="preserve">Harrison shall be entitled to participate in the Bonus Scheme recommended by Harrison and approved by the Board. The Bonus Scheme to be established will have the following features:</w:t>
      </w:r>
    </w:p>
    <w:p>
      <w:pPr>
        <w:spacing w:after="80"/>
      </w:pPr>
      <w:r>
        <w:t xml:space="preserve"/>
      </w:r>
    </w:p>
    <w:p>
      <w:pPr>
        <w:spacing w:after="120" w:before="200"/>
      </w:pPr>
      <w:r>
        <w:rPr>
          <w:b/>
          <w:bCs/>
          <w:sz w:val="22"/>
          <w:szCs w:val="22"/>
        </w:rPr>
        <w:t xml:space="preserve">(a) a bonus pool will be targeted at 100% of the aggregate base salaries</w:t>
      </w:r>
    </w:p>
    <w:p>
      <w:pPr>
        <w:spacing w:after="120"/>
      </w:pPr>
      <w:r>
        <w:rPr>
          <w:sz w:val="22"/>
          <w:szCs w:val="22"/>
        </w:rPr>
        <w:t xml:space="preserve">for all eligible employees of the Brokerage Company based upon achieving the objectives of the annual business plan;</w:t>
      </w:r>
    </w:p>
    <w:p>
      <w:pPr>
        <w:spacing w:after="80"/>
      </w:pPr>
      <w:r>
        <w:t xml:space="preserve"/>
      </w:r>
    </w:p>
    <w:p>
      <w:pPr>
        <w:spacing w:after="120" w:before="200"/>
      </w:pPr>
      <w:r>
        <w:rPr>
          <w:b/>
          <w:bCs/>
          <w:sz w:val="22"/>
          <w:szCs w:val="22"/>
        </w:rPr>
        <w:t xml:space="preserve">(b) the actual amount of the bonus pool will be based on the results of</w:t>
      </w:r>
    </w:p>
    <w:p>
      <w:pPr>
        <w:spacing w:after="120"/>
      </w:pPr>
      <w:r>
        <w:rPr>
          <w:sz w:val="22"/>
          <w:szCs w:val="22"/>
        </w:rPr>
        <w:t xml:space="preserve">the Brokerage Company's performance, related to the criteria submitted as part of the plan referred to in Clause 3.4;</w:t>
      </w:r>
    </w:p>
    <w:p>
      <w:pPr>
        <w:spacing w:after="80"/>
      </w:pPr>
      <w:r>
        <w:t xml:space="preserve"/>
      </w:r>
    </w:p>
    <w:p>
      <w:pPr>
        <w:spacing w:after="120" w:before="200"/>
      </w:pPr>
      <w:r>
        <w:rPr>
          <w:b/>
          <w:bCs/>
          <w:sz w:val="22"/>
          <w:szCs w:val="22"/>
        </w:rPr>
        <w:t xml:space="preserve">(c) the allocation of any bonus amount to any employee, including</w:t>
      </w:r>
    </w:p>
    <w:p>
      <w:pPr>
        <w:spacing w:after="120"/>
      </w:pPr>
      <w:r>
        <w:rPr>
          <w:sz w:val="22"/>
          <w:szCs w:val="22"/>
        </w:rPr>
        <w:t xml:space="preserve">Harrison, will be determined by the Board following consideration of Harrison's recommendations;</w:t>
      </w:r>
    </w:p>
    <w:p>
      <w:pPr>
        <w:spacing w:after="80"/>
      </w:pPr>
      <w:r>
        <w:t xml:space="preserve"/>
      </w:r>
    </w:p>
    <w:p>
      <w:pPr>
        <w:spacing w:after="120" w:before="200"/>
      </w:pPr>
      <w:r>
        <w:rPr>
          <w:b/>
          <w:bCs/>
          <w:sz w:val="22"/>
          <w:szCs w:val="22"/>
        </w:rPr>
        <w:t xml:space="preserve">(d) any bonus amount to be paid to any employee shall accrue to that</w:t>
      </w:r>
    </w:p>
    <w:p>
      <w:pPr>
        <w:spacing w:after="120"/>
      </w:pPr>
      <w:r>
        <w:rPr>
          <w:sz w:val="22"/>
          <w:szCs w:val="22"/>
        </w:rPr>
        <w:t xml:space="preserve">employee only if the employee is still in employment with the Brokerage Company on the date the bonus amount is to be paid as determined by the Board.</w:t>
      </w:r>
    </w:p>
    <w:p>
      <w:pPr>
        <w:spacing w:after="80"/>
      </w:pPr>
      <w:r>
        <w:t xml:space="preserve"/>
      </w:r>
    </w:p>
    <w:p>
      <w:pPr>
        <w:spacing w:after="120"/>
      </w:pPr>
      <w:r>
        <w:rPr>
          <w:sz w:val="22"/>
          <w:szCs w:val="22"/>
        </w:rPr>
        <w:t xml:space="preserve">5.3 Payment of Incentive Amount</w:t>
      </w:r>
    </w:p>
    <w:p>
      <w:pPr>
        <w:spacing w:after="80"/>
      </w:pPr>
      <w:r>
        <w:t xml:space="preserve"/>
      </w:r>
    </w:p>
    <w:p>
      <w:pPr>
        <w:spacing w:after="120"/>
      </w:pPr>
      <w:r>
        <w:rPr>
          <w:sz w:val="22"/>
          <w:szCs w:val="22"/>
        </w:rPr>
        <w:t xml:space="preserve">The Incentive Amount will be paid to Harrison by the Brokerage Company within 20 days after the close of the month in which the revenue is received by the Brokerage Company.</w:t>
      </w:r>
    </w:p>
    <w:p>
      <w:pPr>
        <w:spacing w:after="80"/>
      </w:pPr>
      <w:r>
        <w:t xml:space="preserve"/>
      </w:r>
    </w:p>
    <w:p>
      <w:pPr>
        <w:spacing w:after="120"/>
      </w:pPr>
      <w:r>
        <w:rPr>
          <w:sz w:val="22"/>
          <w:szCs w:val="22"/>
        </w:rPr>
        <w:t xml:space="preserve">5.4 Review</w:t>
      </w:r>
    </w:p>
    <w:p>
      <w:pPr>
        <w:spacing w:after="80"/>
      </w:pPr>
      <w:r>
        <w:t xml:space="preserve"/>
      </w:r>
    </w:p>
    <w:p>
      <w:pPr>
        <w:spacing w:after="120" w:before="200"/>
      </w:pPr>
      <w:r>
        <w:rPr>
          <w:b/>
          <w:bCs/>
          <w:sz w:val="22"/>
          <w:szCs w:val="22"/>
        </w:rPr>
        <w:t xml:space="preserve">(a) The Brokerage Company shall undertake an annual review of the Base</w:t>
      </w:r>
    </w:p>
    <w:p>
      <w:pPr>
        <w:spacing w:after="120"/>
      </w:pPr>
      <w:r>
        <w:rPr>
          <w:sz w:val="22"/>
          <w:szCs w:val="22"/>
        </w:rPr>
        <w:t xml:space="preserve">Salary payable to Harrison at a rate not less than the increase, if any, in the All Groups Consumer Price Index for Sydney or its successor or like index (Index).</w:t>
      </w:r>
    </w:p>
    <w:p>
      <w:pPr>
        <w:spacing w:after="80"/>
      </w:pPr>
      <w:r>
        <w:t xml:space="preserve"/>
      </w:r>
    </w:p>
    <w:p>
      <w:pPr>
        <w:spacing w:after="120" w:before="200"/>
      </w:pPr>
      <w:r>
        <w:rPr>
          <w:b/>
          <w:bCs/>
          <w:sz w:val="22"/>
          <w:szCs w:val="22"/>
        </w:rPr>
        <w:t xml:space="preserve">(b) The first review shall occur on 1 January 2000 and the Base Salary</w:t>
      </w:r>
    </w:p>
    <w:p>
      <w:pPr>
        <w:spacing w:after="120"/>
      </w:pPr>
      <w:r>
        <w:rPr>
          <w:sz w:val="22"/>
          <w:szCs w:val="22"/>
        </w:rPr>
        <w:t xml:space="preserve">shall be increased on that date by a rate not less than the percentage change in the Index from the Index published for the quarter ending September 1998 and the Index published for the quarter ending September 1999.</w:t>
      </w:r>
    </w:p>
    <w:p>
      <w:pPr>
        <w:spacing w:after="80"/>
      </w:pPr>
      <w:r>
        <w:t xml:space="preserve"/>
      </w:r>
    </w:p>
    <w:p>
      <w:pPr>
        <w:spacing w:after="120" w:before="200"/>
      </w:pPr>
      <w:r>
        <w:rPr>
          <w:b/>
          <w:bCs/>
          <w:sz w:val="22"/>
          <w:szCs w:val="22"/>
        </w:rPr>
        <w:t xml:space="preserve">(c) Thereafter the review shall be based on a rate not less than the</w:t>
      </w:r>
    </w:p>
    <w:p>
      <w:pPr>
        <w:spacing w:after="120"/>
      </w:pPr>
      <w:r>
        <w:rPr>
          <w:sz w:val="22"/>
          <w:szCs w:val="22"/>
        </w:rPr>
        <w:t xml:space="preserve">percentage change in the Index published for the September quarter for the year immediately preceding the last review and the Index published for the September quarter for the year immediately preceding the forth coming review.</w:t>
      </w:r>
    </w:p>
    <w:p>
      <w:pPr>
        <w:spacing w:after="80"/>
      </w:pPr>
      <w:r>
        <w:t xml:space="preserve"/>
      </w:r>
    </w:p>
    <w:p>
      <w:pPr>
        <w:spacing w:after="120"/>
      </w:pPr>
      <w:r>
        <w:rPr>
          <w:sz w:val="22"/>
          <w:szCs w:val="22"/>
        </w:rPr>
        <w:t xml:space="preserve">The adjustment to the Base Salary, if any, shall take effect on the first day of January each year. In no event shall the salary of Harrison be reduced.</w:t>
      </w:r>
    </w:p>
    <w:p>
      <w:pPr>
        <w:spacing w:after="80"/>
      </w:pPr>
      <w:r>
        <w:t xml:space="preserve"/>
      </w:r>
    </w:p>
    <w:p>
      <w:pPr>
        <w:spacing w:after="120"/>
      </w:pPr>
      <w:r>
        <w:rPr>
          <w:sz w:val="22"/>
          <w:szCs w:val="22"/>
        </w:rPr>
        <w:t xml:space="preserve">5.5 Travel and expenses</w:t>
      </w:r>
    </w:p>
    <w:p>
      <w:pPr>
        <w:spacing w:after="80"/>
      </w:pPr>
      <w:r>
        <w:t xml:space="preserve"/>
      </w:r>
    </w:p>
    <w:p>
      <w:pPr>
        <w:spacing w:after="120"/>
      </w:pPr>
      <w:r>
        <w:rPr>
          <w:sz w:val="22"/>
          <w:szCs w:val="22"/>
        </w:rPr>
        <w:t xml:space="preserve">The Brokerage Company shall reimburse Harrison for all reasonable travelling and other out of pocket expenses properly incurred by Harrison in or about its business. Those expenses must be evidenced in the manner that the Brokerage Company reasonably requires.</w:t>
      </w:r>
    </w:p>
    <w:p>
      <w:pPr>
        <w:spacing w:after="80"/>
      </w:pPr>
      <w:r>
        <w:t xml:space="preserve"/>
      </w:r>
    </w:p>
    <w:p>
      <w:pPr>
        <w:spacing w:after="120"/>
      </w:pPr>
      <w:r>
        <w:rPr>
          <w:sz w:val="22"/>
          <w:szCs w:val="22"/>
        </w:rPr>
        <w:t xml:space="preserve">5.6 Motor vehicle/Mobile Telephone/Lap-Top Computer</w:t>
      </w:r>
    </w:p>
    <w:p>
      <w:pPr>
        <w:spacing w:after="80"/>
      </w:pPr>
      <w:r>
        <w:t xml:space="preserve"/>
      </w:r>
    </w:p>
    <w:p>
      <w:pPr>
        <w:spacing w:after="120"/>
      </w:pPr>
      <w:r>
        <w:rPr>
          <w:sz w:val="22"/>
          <w:szCs w:val="22"/>
        </w:rPr>
        <w:t xml:space="preserve">(a) The Brokerage Company shall:</w:t>
      </w:r>
    </w:p>
    <w:p>
      <w:pPr>
        <w:spacing w:after="80"/>
      </w:pPr>
      <w:r>
        <w:t xml:space="preserve"/>
      </w:r>
    </w:p>
    <w:p>
      <w:pPr>
        <w:spacing w:after="120"/>
      </w:pPr>
      <w:r>
        <w:rPr>
          <w:sz w:val="22"/>
          <w:szCs w:val="22"/>
        </w:rPr>
        <w:t xml:space="preserve">(i) provide Harrison with:</w:t>
      </w:r>
    </w:p>
    <w:p>
      <w:pPr>
        <w:spacing w:after="80"/>
      </w:pPr>
      <w:r>
        <w:t xml:space="preserve"/>
      </w:r>
    </w:p>
    <w:p>
      <w:pPr>
        <w:spacing w:after="120" w:before="200"/>
      </w:pPr>
      <w:r>
        <w:rPr>
          <w:b/>
          <w:bCs/>
          <w:sz w:val="22"/>
          <w:szCs w:val="22"/>
        </w:rPr>
        <w:t xml:space="preserve">(A) a motor vehicle of a type and standard equivalent to his current</w:t>
      </w:r>
    </w:p>
    <w:p>
      <w:pPr>
        <w:spacing w:after="120"/>
      </w:pPr>
      <w:r>
        <w:rPr>
          <w:sz w:val="22"/>
          <w:szCs w:val="22"/>
        </w:rPr>
        <w:t xml:space="preserve">company vehicle, as agreed between Harrison and the Brokerage Company;</w:t>
      </w:r>
    </w:p>
    <w:p>
      <w:pPr>
        <w:spacing w:after="80"/>
      </w:pPr>
      <w:r>
        <w:t xml:space="preserve"/>
      </w:r>
    </w:p>
    <w:p>
      <w:pPr>
        <w:spacing w:after="120"/>
      </w:pPr>
      <w:r>
        <w:rPr>
          <w:sz w:val="22"/>
          <w:szCs w:val="22"/>
        </w:rPr>
        <w:t xml:space="preserve">(B) a mobile phone;</w:t>
      </w:r>
    </w:p>
    <w:p>
      <w:pPr>
        <w:spacing w:after="80"/>
      </w:pPr>
      <w:r>
        <w:t xml:space="preserve"/>
      </w:r>
    </w:p>
    <w:p>
      <w:pPr>
        <w:spacing w:after="120"/>
      </w:pPr>
      <w:r>
        <w:rPr>
          <w:sz w:val="22"/>
          <w:szCs w:val="22"/>
        </w:rPr>
        <w:t xml:space="preserve">(C) a lap-top computer; and</w:t>
      </w:r>
    </w:p>
    <w:p>
      <w:pPr>
        <w:spacing w:after="80"/>
      </w:pPr>
      <w:r>
        <w:t xml:space="preserve"/>
      </w:r>
    </w:p>
    <w:p>
      <w:pPr>
        <w:spacing w:after="120" w:before="200"/>
      </w:pPr>
      <w:r>
        <w:rPr>
          <w:b/>
          <w:bCs/>
          <w:sz w:val="22"/>
          <w:szCs w:val="22"/>
        </w:rPr>
        <w:t xml:space="preserve">(D) a fax machine and dedicated fax/phone line to Harrison's home</w:t>
      </w:r>
    </w:p>
    <w:p>
      <w:pPr>
        <w:spacing w:after="120"/>
      </w:pPr>
      <w:r>
        <w:rPr>
          <w:sz w:val="22"/>
          <w:szCs w:val="22"/>
        </w:rPr>
        <w:t xml:space="preserve">address,</w:t>
      </w:r>
    </w:p>
    <w:p>
      <w:pPr>
        <w:spacing w:after="80"/>
      </w:pPr>
      <w:r>
        <w:t xml:space="preserve"/>
      </w:r>
    </w:p>
    <w:p>
      <w:pPr>
        <w:spacing w:after="120"/>
      </w:pPr>
      <w:r>
        <w:rPr>
          <w:sz w:val="22"/>
          <w:szCs w:val="22"/>
        </w:rPr>
        <w:t xml:space="preserve">for use in the course of his employment and for Harrison's private use; and</w:t>
      </w:r>
    </w:p>
    <w:p>
      <w:pPr>
        <w:spacing w:after="80"/>
      </w:pPr>
      <w:r>
        <w:t xml:space="preserve"/>
      </w:r>
    </w:p>
    <w:p>
      <w:pPr>
        <w:spacing w:after="120" w:before="200"/>
      </w:pPr>
      <w:r>
        <w:rPr>
          <w:b/>
          <w:bCs/>
          <w:sz w:val="22"/>
          <w:szCs w:val="22"/>
        </w:rPr>
        <w:t xml:space="preserve">(ii) pay for oil and petrol that motor vehicle may use, the cost of</w:t>
      </w:r>
    </w:p>
    <w:p>
      <w:pPr>
        <w:spacing w:after="120"/>
      </w:pPr>
      <w:r>
        <w:rPr>
          <w:sz w:val="22"/>
          <w:szCs w:val="22"/>
        </w:rPr>
        <w:t xml:space="preserve">maintaining it in good condition and all registration and insurance costs in relation to it; and</w:t>
      </w:r>
    </w:p>
    <w:p>
      <w:pPr>
        <w:spacing w:after="80"/>
      </w:pPr>
      <w:r>
        <w:t xml:space="preserve"/>
      </w:r>
    </w:p>
    <w:p>
      <w:pPr>
        <w:spacing w:after="120" w:before="200"/>
      </w:pPr>
      <w:r>
        <w:rPr>
          <w:b/>
          <w:bCs/>
          <w:sz w:val="22"/>
          <w:szCs w:val="22"/>
        </w:rPr>
        <w:t xml:space="preserve">(iii) pay for servicing and upgrading of the mobile phone and lap-top</w:t>
      </w:r>
    </w:p>
    <w:p>
      <w:pPr>
        <w:spacing w:after="120"/>
      </w:pPr>
      <w:r>
        <w:rPr>
          <w:sz w:val="22"/>
          <w:szCs w:val="22"/>
        </w:rPr>
        <w:t xml:space="preserve">computer to a standard reasonably required by Harrison for use in the course of his employment.</w:t>
      </w:r>
    </w:p>
    <w:p>
      <w:pPr>
        <w:spacing w:after="80"/>
      </w:pPr>
      <w:r>
        <w:t xml:space="preserve"/>
      </w:r>
    </w:p>
    <w:p>
      <w:pPr>
        <w:spacing w:after="120"/>
      </w:pPr>
      <w:r>
        <w:rPr>
          <w:sz w:val="22"/>
          <w:szCs w:val="22"/>
        </w:rPr>
        <w:t xml:space="preserve">(b) Harrison shall:</w:t>
      </w:r>
    </w:p>
    <w:p>
      <w:pPr>
        <w:spacing w:after="80"/>
      </w:pPr>
      <w:r>
        <w:t xml:space="preserve"/>
      </w:r>
    </w:p>
    <w:p>
      <w:pPr>
        <w:spacing w:after="120" w:before="200"/>
      </w:pPr>
      <w:r>
        <w:rPr>
          <w:b/>
          <w:bCs/>
          <w:sz w:val="22"/>
          <w:szCs w:val="22"/>
        </w:rPr>
        <w:t xml:space="preserve">(i) maintain necessary information concerning the use and servicing of</w:t>
      </w:r>
    </w:p>
    <w:p>
      <w:pPr>
        <w:spacing w:after="120"/>
      </w:pPr>
      <w:r>
        <w:rPr>
          <w:sz w:val="22"/>
          <w:szCs w:val="22"/>
        </w:rPr>
        <w:t xml:space="preserve">the motor vehicle; and</w:t>
      </w:r>
    </w:p>
    <w:p>
      <w:pPr>
        <w:spacing w:after="80"/>
      </w:pPr>
      <w:r>
        <w:t xml:space="preserve"/>
      </w:r>
    </w:p>
    <w:p>
      <w:pPr>
        <w:spacing w:after="120" w:before="200"/>
      </w:pPr>
      <w:r>
        <w:rPr>
          <w:b/>
          <w:bCs/>
          <w:sz w:val="22"/>
          <w:szCs w:val="22"/>
        </w:rPr>
        <w:t xml:space="preserve">(ii) not do anything which would cause the Brokerage Company to be in</w:t>
      </w:r>
    </w:p>
    <w:p>
      <w:pPr>
        <w:spacing w:after="120"/>
      </w:pPr>
      <w:r>
        <w:rPr>
          <w:sz w:val="22"/>
          <w:szCs w:val="22"/>
        </w:rPr>
        <w:t xml:space="preserve">breach of any lease or financing obligation in respect of the motor vehicle or which would enable any insurer to refuse to provide insurance coverage in respect of the motor vehicle or its use.</w:t>
      </w:r>
    </w:p>
    <w:p>
      <w:pPr>
        <w:spacing w:after="80"/>
      </w:pPr>
      <w:r>
        <w:t xml:space="preserve"/>
      </w:r>
    </w:p>
    <w:p>
      <w:pPr>
        <w:spacing w:after="120"/>
      </w:pPr>
      <w:r>
        <w:rPr>
          <w:sz w:val="22"/>
          <w:szCs w:val="22"/>
        </w:rPr>
        <w:t xml:space="preserve">5.7 Telephone</w:t>
      </w:r>
    </w:p>
    <w:p>
      <w:pPr>
        <w:spacing w:after="80"/>
      </w:pPr>
      <w:r>
        <w:t xml:space="preserve"/>
      </w:r>
    </w:p>
    <w:p>
      <w:pPr>
        <w:spacing w:after="120"/>
      </w:pPr>
      <w:r>
        <w:rPr>
          <w:sz w:val="22"/>
          <w:szCs w:val="22"/>
        </w:rPr>
        <w:t xml:space="preserve">The Brokerage Company shall pay the rental, and the costs of calls made, on:</w:t>
      </w:r>
    </w:p>
    <w:p>
      <w:pPr>
        <w:spacing w:after="80"/>
      </w:pPr>
      <w:r>
        <w:t xml:space="preserve"/>
      </w:r>
    </w:p>
    <w:p>
      <w:pPr>
        <w:spacing w:after="120" w:before="200"/>
      </w:pPr>
      <w:r>
        <w:rPr>
          <w:b/>
          <w:bCs/>
          <w:sz w:val="22"/>
          <w:szCs w:val="22"/>
        </w:rPr>
        <w:t xml:space="preserve">(a) Harrison's telephone installed pursuant to Clause 5.6(a)(i)(D)</w:t>
      </w:r>
    </w:p>
    <w:p>
      <w:pPr>
        <w:spacing w:after="120"/>
      </w:pPr>
      <w:r>
        <w:rPr>
          <w:sz w:val="22"/>
          <w:szCs w:val="22"/>
        </w:rPr>
        <w:t xml:space="preserve">(costs of business calls only); and</w:t>
      </w:r>
    </w:p>
    <w:p>
      <w:pPr>
        <w:spacing w:after="80"/>
      </w:pPr>
      <w:r>
        <w:t xml:space="preserve"/>
      </w:r>
    </w:p>
    <w:p>
      <w:pPr>
        <w:spacing w:after="120" w:before="200"/>
      </w:pPr>
      <w:r>
        <w:rPr>
          <w:b/>
          <w:bCs/>
          <w:sz w:val="22"/>
          <w:szCs w:val="22"/>
        </w:rPr>
        <w:t xml:space="preserve">(b) the mobile telephone provided under Clause 5.6(a)(i)(B) (costs of</w:t>
      </w:r>
    </w:p>
    <w:p>
      <w:pPr>
        <w:spacing w:after="120"/>
      </w:pPr>
      <w:r>
        <w:rPr>
          <w:sz w:val="22"/>
          <w:szCs w:val="22"/>
        </w:rPr>
        <w:t xml:space="preserve">all calls).</w:t>
      </w:r>
    </w:p>
    <w:p>
      <w:pPr>
        <w:spacing w:after="80"/>
      </w:pPr>
      <w:r>
        <w:t xml:space="preserve"/>
      </w:r>
    </w:p>
    <w:p>
      <w:pPr>
        <w:spacing w:after="120"/>
      </w:pPr>
      <w:r>
        <w:rPr>
          <w:sz w:val="22"/>
          <w:szCs w:val="22"/>
        </w:rPr>
        <w:t xml:space="preserve">5.8 Sick leave</w:t>
      </w:r>
    </w:p>
    <w:p>
      <w:pPr>
        <w:spacing w:after="80"/>
      </w:pPr>
      <w:r>
        <w:t xml:space="preserve"/>
      </w:r>
    </w:p>
    <w:p>
      <w:pPr>
        <w:spacing w:after="120"/>
      </w:pPr>
      <w:r>
        <w:rPr>
          <w:sz w:val="22"/>
          <w:szCs w:val="22"/>
        </w:rPr>
        <w:t xml:space="preserve">Harrison shall be entitled to 8 days sick leave in any full year during his employment on full salary and entitlements. Sick leave not taken during the year is automatically forfeited at the expiration of the year.</w:t>
      </w:r>
    </w:p>
    <w:p>
      <w:pPr>
        <w:spacing w:after="80"/>
      </w:pPr>
      <w:r>
        <w:t xml:space="preserve"/>
      </w:r>
    </w:p>
    <w:p>
      <w:pPr>
        <w:spacing w:after="120"/>
      </w:pPr>
      <w:r>
        <w:rPr>
          <w:sz w:val="22"/>
          <w:szCs w:val="22"/>
        </w:rPr>
        <w:t xml:space="preserve">5.9 Superannuation</w:t>
      </w:r>
    </w:p>
    <w:p>
      <w:pPr>
        <w:spacing w:after="80"/>
      </w:pPr>
      <w:r>
        <w:t xml:space="preserve"/>
      </w:r>
    </w:p>
    <w:p>
      <w:pPr>
        <w:spacing w:after="120"/>
      </w:pPr>
      <w:r>
        <w:rPr>
          <w:sz w:val="22"/>
          <w:szCs w:val="22"/>
        </w:rPr>
        <w:t xml:space="preserve">The Brokerage Company shall provide for contributions in respect of Harrison to the Superannuation Fund as agreed. The Brokerage Company shall contribute the lower of 12% of the Base Salary or the maximum amount that is deductible for tax purposes to the Brokerage Company, each year.</w:t>
      </w:r>
    </w:p>
    <w:p>
      <w:pPr>
        <w:spacing w:after="80"/>
      </w:pPr>
      <w:r>
        <w:t xml:space="preserve"/>
      </w:r>
    </w:p>
    <w:p>
      <w:pPr>
        <w:spacing w:after="120"/>
      </w:pPr>
      <w:r>
        <w:rPr>
          <w:sz w:val="22"/>
          <w:szCs w:val="22"/>
        </w:rPr>
        <w:t xml:space="preserve">5.10 Annual Leave</w:t>
      </w:r>
    </w:p>
    <w:p>
      <w:pPr>
        <w:spacing w:after="80"/>
      </w:pPr>
      <w:r>
        <w:t xml:space="preserve"/>
      </w:r>
    </w:p>
    <w:p>
      <w:pPr>
        <w:spacing w:after="120"/>
      </w:pPr>
      <w:r>
        <w:rPr>
          <w:sz w:val="22"/>
          <w:szCs w:val="22"/>
        </w:rPr>
        <w:t xml:space="preserve">Harrison shall be entitled to 4 weeks annual leave per year in accordance with the Annual Holidays Act, 1944 (NSW).</w:t>
      </w:r>
    </w:p>
    <w:p>
      <w:pPr>
        <w:spacing w:after="80"/>
      </w:pPr>
      <w:r>
        <w:t xml:space="preserve"/>
      </w:r>
    </w:p>
    <w:p>
      <w:pPr>
        <w:spacing w:after="120"/>
      </w:pPr>
      <w:r>
        <w:rPr>
          <w:sz w:val="22"/>
          <w:szCs w:val="22"/>
        </w:rPr>
        <w:t xml:space="preserve">5.11 Fringe benefits tax</w:t>
      </w:r>
    </w:p>
    <w:p>
      <w:pPr>
        <w:spacing w:after="80"/>
      </w:pPr>
      <w:r>
        <w:t xml:space="preserve"/>
      </w:r>
    </w:p>
    <w:p>
      <w:pPr>
        <w:spacing w:after="120"/>
      </w:pPr>
      <w:r>
        <w:rPr>
          <w:sz w:val="22"/>
          <w:szCs w:val="22"/>
        </w:rPr>
        <w:t xml:space="preserve">The Brokerage Company will pay all fringe benefits taxes associated with the provision of the payments and reimbursements set out in this Clause 5.</w:t>
      </w:r>
    </w:p>
    <w:p>
      <w:pPr>
        <w:spacing w:after="80"/>
      </w:pPr>
      <w:r>
        <w:t xml:space="preserve"/>
      </w:r>
    </w:p>
    <w:p>
      <w:pPr>
        <w:pStyle w:val="Heading2"/>
        <w:spacing w:after="160" w:before="240"/>
      </w:pPr>
      <w:r>
        <w:rPr>
          <w:b/>
          <w:bCs/>
        </w:rPr>
        <w:t xml:space="preserve">6. TERMINATION</w:t>
      </w:r>
    </w:p>
    <w:p>
      <w:pPr>
        <w:spacing w:after="80"/>
      </w:pPr>
      <w:r>
        <w:t xml:space="preserve"/>
      </w:r>
    </w:p>
    <w:p>
      <w:pPr>
        <w:spacing w:after="120"/>
      </w:pPr>
      <w:r>
        <w:rPr>
          <w:sz w:val="22"/>
          <w:szCs w:val="22"/>
        </w:rPr>
        <w:t xml:space="preserve">6.1 Termination where breach by Harrison</w:t>
      </w:r>
    </w:p>
    <w:p>
      <w:pPr>
        <w:spacing w:after="80"/>
      </w:pPr>
      <w:r>
        <w:t xml:space="preserve"/>
      </w:r>
    </w:p>
    <w:p>
      <w:pPr>
        <w:spacing w:after="120"/>
      </w:pPr>
      <w:r>
        <w:rPr>
          <w:sz w:val="22"/>
          <w:szCs w:val="22"/>
        </w:rPr>
        <w:t xml:space="preserve">The Brokerage Company may immediately terminate this Agreement by notice to Harrison in writing if Harrison at any time:</w:t>
      </w:r>
    </w:p>
    <w:p>
      <w:pPr>
        <w:spacing w:after="80"/>
      </w:pPr>
      <w:r>
        <w:t xml:space="preserve"/>
      </w:r>
    </w:p>
    <w:p>
      <w:pPr>
        <w:spacing w:after="120" w:before="200"/>
      </w:pPr>
      <w:r>
        <w:rPr>
          <w:b/>
          <w:bCs/>
          <w:sz w:val="22"/>
          <w:szCs w:val="22"/>
        </w:rPr>
        <w:t xml:space="preserve">(a) breaches this Agreement and does not remedy that breach within 28</w:t>
      </w:r>
    </w:p>
    <w:p>
      <w:pPr>
        <w:spacing w:after="120"/>
      </w:pPr>
      <w:r>
        <w:rPr>
          <w:sz w:val="22"/>
          <w:szCs w:val="22"/>
        </w:rPr>
        <w:t xml:space="preserve">days after receiving notice from the Brokerage Company specifying the breach;</w:t>
      </w:r>
    </w:p>
    <w:p>
      <w:pPr>
        <w:spacing w:after="80"/>
      </w:pPr>
      <w:r>
        <w:t xml:space="preserve"/>
      </w:r>
    </w:p>
    <w:p>
      <w:pPr>
        <w:spacing w:after="120" w:before="200"/>
      </w:pPr>
      <w:r>
        <w:rPr>
          <w:b/>
          <w:bCs/>
          <w:sz w:val="22"/>
          <w:szCs w:val="22"/>
        </w:rPr>
        <w:t xml:space="preserve">(b) is declared bankrupt or enters into any composition or arrangement</w:t>
      </w:r>
    </w:p>
    <w:p>
      <w:pPr>
        <w:spacing w:after="120"/>
      </w:pPr>
      <w:r>
        <w:rPr>
          <w:sz w:val="22"/>
          <w:szCs w:val="22"/>
        </w:rPr>
        <w:t xml:space="preserve">with or makes any assignment of his property in favour of his creditors generally;</w:t>
      </w:r>
    </w:p>
    <w:p>
      <w:pPr>
        <w:spacing w:after="80"/>
      </w:pPr>
      <w:r>
        <w:t xml:space="preserve"/>
      </w:r>
    </w:p>
    <w:p>
      <w:pPr>
        <w:spacing w:after="120" w:before="200"/>
      </w:pPr>
      <w:r>
        <w:rPr>
          <w:b/>
          <w:bCs/>
          <w:sz w:val="22"/>
          <w:szCs w:val="22"/>
        </w:rPr>
        <w:t xml:space="preserve">(c) becomes of unsound mind or a person whose person or estate is liable</w:t>
      </w:r>
    </w:p>
    <w:p>
      <w:pPr>
        <w:spacing w:after="120"/>
      </w:pPr>
      <w:r>
        <w:rPr>
          <w:sz w:val="22"/>
          <w:szCs w:val="22"/>
        </w:rPr>
        <w:t xml:space="preserve">to be dealt with in any way under laws relating to mental health;</w:t>
      </w:r>
    </w:p>
    <w:p>
      <w:pPr>
        <w:spacing w:after="80"/>
      </w:pPr>
      <w:r>
        <w:t xml:space="preserve"/>
      </w:r>
    </w:p>
    <w:p>
      <w:pPr>
        <w:spacing w:after="120" w:before="200"/>
      </w:pPr>
      <w:r>
        <w:rPr>
          <w:b/>
          <w:bCs/>
          <w:sz w:val="22"/>
          <w:szCs w:val="22"/>
        </w:rPr>
        <w:t xml:space="preserve">(d) is convicted of a criminal offence (other than minor offences</w:t>
      </w:r>
    </w:p>
    <w:p>
      <w:pPr>
        <w:spacing w:after="120"/>
      </w:pPr>
      <w:r>
        <w:rPr>
          <w:sz w:val="22"/>
          <w:szCs w:val="22"/>
        </w:rPr>
        <w:t xml:space="preserve">including, but not limited, to traffic infringements) which, in the reasonable opinion of the Brokerage Company, will detrimentally affect the Brokerage Company or the Group; or</w:t>
      </w:r>
    </w:p>
    <w:p>
      <w:pPr>
        <w:spacing w:after="80"/>
      </w:pPr>
      <w:r>
        <w:t xml:space="preserve"/>
      </w:r>
    </w:p>
    <w:p>
      <w:pPr>
        <w:spacing w:after="120" w:before="200"/>
      </w:pPr>
      <w:r>
        <w:rPr>
          <w:b/>
          <w:bCs/>
          <w:sz w:val="22"/>
          <w:szCs w:val="22"/>
        </w:rPr>
        <w:t xml:space="preserve">(e) is incapacitated by illness, injury or otherwise from performing his</w:t>
      </w:r>
    </w:p>
    <w:p>
      <w:pPr>
        <w:spacing w:after="120"/>
      </w:pPr>
      <w:r>
        <w:rPr>
          <w:sz w:val="22"/>
          <w:szCs w:val="22"/>
        </w:rPr>
        <w:t xml:space="preserve">duties under this Agreement for a continuous period of 10 months, or he dies.</w:t>
      </w:r>
    </w:p>
    <w:p>
      <w:pPr>
        <w:spacing w:after="80"/>
      </w:pPr>
      <w:r>
        <w:t xml:space="preserve"/>
      </w:r>
    </w:p>
    <w:p>
      <w:pPr>
        <w:spacing w:after="120"/>
      </w:pPr>
      <w:r>
        <w:rPr>
          <w:sz w:val="22"/>
          <w:szCs w:val="22"/>
        </w:rPr>
        <w:t xml:space="preserve">Clauses (a)-(e) will only apply if the Board (excluding Harrison and the Director nominated by him) unanimously agree that the Agreement should be terminated after one of the events listed above has occurred.</w:t>
      </w:r>
    </w:p>
    <w:p>
      <w:pPr>
        <w:spacing w:after="80"/>
      </w:pPr>
      <w:r>
        <w:t xml:space="preserve"/>
      </w:r>
    </w:p>
    <w:p>
      <w:pPr>
        <w:spacing w:after="120"/>
      </w:pPr>
      <w:r>
        <w:rPr>
          <w:sz w:val="22"/>
          <w:szCs w:val="22"/>
        </w:rPr>
        <w:t xml:space="preserve">6.2 Termination where breach by Brokerage Company</w:t>
      </w:r>
    </w:p>
    <w:p>
      <w:pPr>
        <w:spacing w:after="80"/>
      </w:pPr>
      <w:r>
        <w:t xml:space="preserve"/>
      </w:r>
    </w:p>
    <w:p>
      <w:pPr>
        <w:spacing w:after="120"/>
      </w:pPr>
      <w:r>
        <w:rPr>
          <w:sz w:val="22"/>
          <w:szCs w:val="22"/>
        </w:rPr>
        <w:t xml:space="preserve">Harrison may immediately terminate this Agreement by notice to the Brokerage Company in writing if the Brokerage Company at any time:</w:t>
      </w:r>
    </w:p>
    <w:p>
      <w:pPr>
        <w:spacing w:after="80"/>
      </w:pPr>
      <w:r>
        <w:t xml:space="preserve"/>
      </w:r>
    </w:p>
    <w:p>
      <w:pPr>
        <w:spacing w:after="120" w:before="200"/>
      </w:pPr>
      <w:r>
        <w:rPr>
          <w:b/>
          <w:bCs/>
          <w:sz w:val="22"/>
          <w:szCs w:val="22"/>
        </w:rPr>
        <w:t xml:space="preserve">(a) breaches this Agreement and does not remedy that breach within 28</w:t>
      </w:r>
    </w:p>
    <w:p>
      <w:pPr>
        <w:spacing w:after="120"/>
      </w:pPr>
      <w:r>
        <w:rPr>
          <w:sz w:val="22"/>
          <w:szCs w:val="22"/>
        </w:rPr>
        <w:t xml:space="preserve">days after receiving notice from Harrison specifying the breach; or</w:t>
      </w:r>
    </w:p>
    <w:p>
      <w:pPr>
        <w:spacing w:after="80"/>
      </w:pPr>
      <w:r>
        <w:t xml:space="preserve"/>
      </w:r>
    </w:p>
    <w:p>
      <w:pPr>
        <w:spacing w:after="120" w:before="200"/>
      </w:pPr>
      <w:r>
        <w:rPr>
          <w:b/>
          <w:bCs/>
          <w:sz w:val="22"/>
          <w:szCs w:val="22"/>
        </w:rPr>
        <w:t xml:space="preserve">(b) is wound up, dissolved or placed under administration in accordance</w:t>
      </w:r>
    </w:p>
    <w:p>
      <w:pPr>
        <w:spacing w:after="120"/>
      </w:pPr>
      <w:r>
        <w:rPr>
          <w:sz w:val="22"/>
          <w:szCs w:val="22"/>
        </w:rPr>
        <w:t xml:space="preserve">with the terms of the Corporations Law, other than for the purposes of a solvent reconstruction or amalgamation.</w:t>
      </w:r>
    </w:p>
    <w:p>
      <w:pPr>
        <w:spacing w:after="80"/>
      </w:pPr>
      <w:r>
        <w:t xml:space="preserve"/>
      </w:r>
    </w:p>
    <w:p>
      <w:pPr>
        <w:spacing w:after="120"/>
      </w:pPr>
      <w:r>
        <w:rPr>
          <w:sz w:val="22"/>
          <w:szCs w:val="22"/>
        </w:rPr>
        <w:t xml:space="preserve">6.3 Termination by notice</w:t>
      </w:r>
    </w:p>
    <w:p>
      <w:pPr>
        <w:spacing w:after="80"/>
      </w:pPr>
      <w:r>
        <w:t xml:space="preserve"/>
      </w:r>
    </w:p>
    <w:p>
      <w:pPr>
        <w:spacing w:after="120"/>
      </w:pPr>
      <w:r>
        <w:rPr>
          <w:sz w:val="22"/>
          <w:szCs w:val="22"/>
        </w:rPr>
        <w:t xml:space="preserve">Either party may terminate this Agreement for any reason at either the end of the Initial Term or at the end of any subsequent annual term by giving at least six months' notice in writing to the other party prior to the expiry of:</w:t>
      </w:r>
    </w:p>
    <w:p>
      <w:pPr>
        <w:spacing w:after="80"/>
      </w:pPr>
      <w:r>
        <w:t xml:space="preserve"/>
      </w:r>
    </w:p>
    <w:p>
      <w:pPr>
        <w:spacing w:after="120"/>
      </w:pPr>
      <w:r>
        <w:rPr>
          <w:sz w:val="22"/>
          <w:szCs w:val="22"/>
        </w:rPr>
        <w:t xml:space="preserve">(a) the Initial Term; or</w:t>
      </w:r>
    </w:p>
    <w:p>
      <w:pPr>
        <w:spacing w:after="80"/>
      </w:pPr>
      <w:r>
        <w:t xml:space="preserve"/>
      </w:r>
    </w:p>
    <w:p>
      <w:pPr>
        <w:spacing w:after="120"/>
      </w:pPr>
      <w:r>
        <w:rPr>
          <w:sz w:val="22"/>
          <w:szCs w:val="22"/>
        </w:rPr>
        <w:t xml:space="preserve">(b) any subsequent annual term.</w:t>
      </w:r>
    </w:p>
    <w:p>
      <w:pPr>
        <w:spacing w:after="80"/>
      </w:pPr>
      <w:r>
        <w:t xml:space="preserve"/>
      </w:r>
    </w:p>
    <w:p>
      <w:pPr>
        <w:spacing w:after="120"/>
      </w:pPr>
      <w:r>
        <w:rPr>
          <w:sz w:val="22"/>
          <w:szCs w:val="22"/>
        </w:rPr>
        <w:t xml:space="preserve">6.4 Termination by Brokerage Company</w:t>
      </w:r>
    </w:p>
    <w:p>
      <w:pPr>
        <w:spacing w:after="80"/>
      </w:pPr>
      <w:r>
        <w:t xml:space="preserve"/>
      </w:r>
    </w:p>
    <w:p>
      <w:pPr>
        <w:spacing w:after="120"/>
      </w:pPr>
      <w:r>
        <w:rPr>
          <w:sz w:val="22"/>
          <w:szCs w:val="22"/>
        </w:rPr>
        <w:t xml:space="preserve">The Brokerage Company may terminate this Agreement immediately by notice in writing to Harrison within 60 days of the following targets not being met:</w:t>
      </w:r>
    </w:p>
    <w:p>
      <w:pPr>
        <w:spacing w:after="80"/>
      </w:pPr>
      <w:r>
        <w:t xml:space="preserve"/>
      </w:r>
    </w:p>
    <w:p>
      <w:pPr>
        <w:spacing w:after="120"/>
      </w:pPr>
      <w:r>
        <w:rPr>
          <w:sz w:val="22"/>
          <w:szCs w:val="22"/>
        </w:rPr>
        <w:t xml:space="preserve">(a) in Australia and New Zealand:</w:t>
      </w:r>
    </w:p>
    <w:p>
      <w:pPr>
        <w:spacing w:after="80"/>
      </w:pPr>
      <w:r>
        <w:t xml:space="preserve"/>
      </w:r>
    </w:p>
    <w:p>
      <w:pPr>
        <w:spacing w:after="120" w:before="200"/>
      </w:pPr>
      <w:r>
        <w:rPr>
          <w:b/>
          <w:bCs/>
          <w:sz w:val="22"/>
          <w:szCs w:val="22"/>
        </w:rPr>
        <w:t xml:space="preserve">(i) access to 1,600,000 cards within 15 months after the Marketing</w:t>
      </w:r>
    </w:p>
    <w:p>
      <w:pPr>
        <w:spacing w:after="120"/>
      </w:pPr>
      <w:r>
        <w:rPr>
          <w:sz w:val="22"/>
          <w:szCs w:val="22"/>
        </w:rPr>
        <w:t xml:space="preserve">Company and outbound telemarketing operations are in place and ready for marketing to begin in Australia and New Zealand; and</w:t>
      </w:r>
    </w:p>
    <w:p>
      <w:pPr>
        <w:spacing w:after="80"/>
      </w:pPr>
      <w:r>
        <w:t xml:space="preserve"/>
      </w:r>
    </w:p>
    <w:p>
      <w:pPr>
        <w:spacing w:after="120" w:before="200"/>
      </w:pPr>
      <w:r>
        <w:rPr>
          <w:b/>
          <w:bCs/>
          <w:sz w:val="22"/>
          <w:szCs w:val="22"/>
        </w:rPr>
        <w:t xml:space="preserve">(ii) access to 1,600,000 cards within 27 months after the Marketing</w:t>
      </w:r>
    </w:p>
    <w:p>
      <w:pPr>
        <w:spacing w:after="120"/>
      </w:pPr>
      <w:r>
        <w:rPr>
          <w:sz w:val="22"/>
          <w:szCs w:val="22"/>
        </w:rPr>
        <w:t xml:space="preserve">Company and outbound telemarketing operations are in place and ready for marketing to begin in Australia and New Zealand.</w:t>
      </w:r>
    </w:p>
    <w:p>
      <w:pPr>
        <w:spacing w:after="80"/>
      </w:pPr>
      <w:r>
        <w:t xml:space="preserve"/>
      </w:r>
    </w:p>
    <w:p>
      <w:pPr>
        <w:spacing w:after="120"/>
      </w:pPr>
      <w:r>
        <w:rPr>
          <w:sz w:val="22"/>
          <w:szCs w:val="22"/>
        </w:rPr>
        <w:t xml:space="preserve">(b) in the Asia Pacific Region (including Australia and New Zealand):</w:t>
      </w:r>
    </w:p>
    <w:p>
      <w:pPr>
        <w:spacing w:after="80"/>
      </w:pPr>
      <w:r>
        <w:t xml:space="preserve"/>
      </w:r>
    </w:p>
    <w:p>
      <w:pPr>
        <w:spacing w:after="120" w:before="200"/>
      </w:pPr>
      <w:r>
        <w:rPr>
          <w:b/>
          <w:bCs/>
          <w:sz w:val="22"/>
          <w:szCs w:val="22"/>
        </w:rPr>
        <w:t xml:space="preserve">(i) access to 2,500,000 cards within 9 months after the Marketing</w:t>
      </w:r>
    </w:p>
    <w:p>
      <w:pPr>
        <w:spacing w:after="120"/>
      </w:pPr>
      <w:r>
        <w:rPr>
          <w:sz w:val="22"/>
          <w:szCs w:val="22"/>
        </w:rPr>
        <w:t xml:space="preserve">Company and outbound telemarketing operations are in place and ready for marketing to begin in Australia, New Zealand and South Korea; and</w:t>
      </w:r>
    </w:p>
    <w:p>
      <w:pPr>
        <w:spacing w:after="80"/>
      </w:pPr>
      <w:r>
        <w:t xml:space="preserve"/>
      </w:r>
    </w:p>
    <w:p>
      <w:pPr>
        <w:spacing w:after="120" w:before="200"/>
      </w:pPr>
      <w:r>
        <w:rPr>
          <w:b/>
          <w:bCs/>
          <w:sz w:val="22"/>
          <w:szCs w:val="22"/>
        </w:rPr>
        <w:t xml:space="preserve">(ii) access to 5,300,000 cards within 21 months after the Marketing</w:t>
      </w:r>
    </w:p>
    <w:p>
      <w:pPr>
        <w:spacing w:after="120"/>
      </w:pPr>
      <w:r>
        <w:rPr>
          <w:sz w:val="22"/>
          <w:szCs w:val="22"/>
        </w:rPr>
        <w:t xml:space="preserve">Company and outbound telemarketing operations are in place and ready for marketing to begin in Australia, New Zealand and South Korea.</w:t>
      </w:r>
    </w:p>
    <w:p>
      <w:pPr>
        <w:spacing w:after="80"/>
      </w:pPr>
      <w:r>
        <w:t xml:space="preserve"/>
      </w:r>
    </w:p>
    <w:p>
      <w:pPr>
        <w:spacing w:after="120"/>
      </w:pPr>
      <w:r>
        <w:rPr>
          <w:sz w:val="22"/>
          <w:szCs w:val="22"/>
        </w:rPr>
        <w:t xml:space="preserve">For the purposes of this Clause 6.4, access to a card means access by the Marketing Company to information maintained by a Sponsor about the cardholder, including the account number, reasonably necessary for the Marketing Company to carry out its marketing function. The cards referred to above shall include credit cards, debit cards, and other like customer accounts suitable for use by the Marketing Company in carrying out its marketing function. In determining whether the targets have been achieved, all cards in respect of which a Sponsor has provided access, plus cards in respect of which a Sponsor has issued a letter of intent, shall be counted towards the target. In the case of letters of intent, only those letters of intent issued by a Sponsor in the nine months immediately preceding the target date shall be counted towards that target.</w:t>
      </w:r>
    </w:p>
    <w:p>
      <w:pPr>
        <w:spacing w:after="80"/>
      </w:pPr>
      <w:r>
        <w:t xml:space="preserve"/>
      </w:r>
    </w:p>
    <w:p>
      <w:pPr>
        <w:spacing w:after="120"/>
      </w:pPr>
      <w:r>
        <w:rPr>
          <w:sz w:val="22"/>
          <w:szCs w:val="22"/>
        </w:rPr>
        <w:t xml:space="preserve">6.5 Payment on termination</w:t>
      </w:r>
    </w:p>
    <w:p>
      <w:pPr>
        <w:spacing w:after="80"/>
      </w:pPr>
      <w:r>
        <w:t xml:space="preserve"/>
      </w:r>
    </w:p>
    <w:p>
      <w:pPr>
        <w:spacing w:after="120"/>
      </w:pPr>
      <w:r>
        <w:rPr>
          <w:sz w:val="22"/>
          <w:szCs w:val="22"/>
        </w:rPr>
        <w:t xml:space="preserve">Subject to Clause 6.6, if Harrison's employment is terminated under this Clause 6, the Brokerage Company shall not be obliged to pay Harrison any moneys or provide any other entitlements other than the following:</w:t>
      </w:r>
    </w:p>
    <w:p>
      <w:pPr>
        <w:spacing w:after="80"/>
      </w:pPr>
      <w:r>
        <w:t xml:space="preserve"/>
      </w:r>
    </w:p>
    <w:p>
      <w:pPr>
        <w:spacing w:after="120" w:before="200"/>
      </w:pPr>
      <w:r>
        <w:rPr>
          <w:b/>
          <w:bCs/>
          <w:sz w:val="22"/>
          <w:szCs w:val="22"/>
        </w:rPr>
        <w:t xml:space="preserve">(a) Any accrued Base Salary to which Harrison is entitled to on the</w:t>
      </w:r>
    </w:p>
    <w:p>
      <w:pPr>
        <w:spacing w:after="120"/>
      </w:pPr>
      <w:r>
        <w:rPr>
          <w:sz w:val="22"/>
          <w:szCs w:val="22"/>
        </w:rPr>
        <w:t xml:space="preserve">Termination Date.</w:t>
      </w:r>
    </w:p>
    <w:p>
      <w:pPr>
        <w:spacing w:after="80"/>
      </w:pPr>
      <w:r>
        <w:t xml:space="preserve"/>
      </w:r>
    </w:p>
    <w:p>
      <w:pPr>
        <w:spacing w:after="120"/>
      </w:pPr>
      <w:r>
        <w:rPr>
          <w:sz w:val="22"/>
          <w:szCs w:val="22"/>
        </w:rPr>
        <w:t xml:space="preserve">(b) Any Bonus to which Harrison is entitled to on the Termination Date.</w:t>
      </w:r>
    </w:p>
    <w:p>
      <w:pPr>
        <w:spacing w:after="80"/>
      </w:pPr>
      <w:r>
        <w:t xml:space="preserve"/>
      </w:r>
    </w:p>
    <w:p>
      <w:pPr>
        <w:spacing w:after="120" w:before="200"/>
      </w:pPr>
      <w:r>
        <w:rPr>
          <w:b/>
          <w:bCs/>
          <w:sz w:val="22"/>
          <w:szCs w:val="22"/>
        </w:rPr>
        <w:t xml:space="preserve">(c) Any Incentive Amount to which Harrison is entitled on the</w:t>
      </w:r>
    </w:p>
    <w:p>
      <w:pPr>
        <w:spacing w:after="120"/>
      </w:pPr>
      <w:r>
        <w:rPr>
          <w:sz w:val="22"/>
          <w:szCs w:val="22"/>
        </w:rPr>
        <w:t xml:space="preserve">Termination Date.</w:t>
      </w:r>
    </w:p>
    <w:p>
      <w:pPr>
        <w:spacing w:after="80"/>
      </w:pPr>
      <w:r>
        <w:t xml:space="preserve"/>
      </w:r>
    </w:p>
    <w:p>
      <w:pPr>
        <w:spacing w:after="120" w:before="200"/>
      </w:pPr>
      <w:r>
        <w:rPr>
          <w:b/>
          <w:bCs/>
          <w:sz w:val="22"/>
          <w:szCs w:val="22"/>
        </w:rPr>
        <w:t xml:space="preserve">(d) Any contributions to the Superannuation Fund due as at the</w:t>
      </w:r>
    </w:p>
    <w:p>
      <w:pPr>
        <w:spacing w:after="120"/>
      </w:pPr>
      <w:r>
        <w:rPr>
          <w:sz w:val="22"/>
          <w:szCs w:val="22"/>
        </w:rPr>
        <w:t xml:space="preserve">Termination Date.</w:t>
      </w:r>
    </w:p>
    <w:p>
      <w:pPr>
        <w:spacing w:after="80"/>
      </w:pPr>
      <w:r>
        <w:t xml:space="preserve"/>
      </w:r>
    </w:p>
    <w:p>
      <w:pPr>
        <w:spacing w:after="120" w:before="200"/>
      </w:pPr>
      <w:r>
        <w:rPr>
          <w:b/>
          <w:bCs/>
          <w:sz w:val="22"/>
          <w:szCs w:val="22"/>
        </w:rPr>
        <w:t xml:space="preserve">(e) Any amount to which Harrison is entitled in lieu of unused annual</w:t>
      </w:r>
    </w:p>
    <w:p>
      <w:pPr>
        <w:spacing w:after="120"/>
      </w:pPr>
      <w:r>
        <w:rPr>
          <w:sz w:val="22"/>
          <w:szCs w:val="22"/>
        </w:rPr>
        <w:t xml:space="preserve">leave.</w:t>
      </w:r>
    </w:p>
    <w:p>
      <w:pPr>
        <w:spacing w:after="80"/>
      </w:pPr>
      <w:r>
        <w:t xml:space="preserve"/>
      </w:r>
    </w:p>
    <w:p>
      <w:pPr>
        <w:spacing w:after="120" w:before="200"/>
      </w:pPr>
      <w:r>
        <w:rPr>
          <w:b/>
          <w:bCs/>
          <w:sz w:val="22"/>
          <w:szCs w:val="22"/>
        </w:rPr>
        <w:t xml:space="preserve">(f) Any amount to which Harrison is entitled under the Long Service</w:t>
      </w:r>
    </w:p>
    <w:p>
      <w:pPr>
        <w:spacing w:after="120"/>
      </w:pPr>
      <w:r>
        <w:rPr>
          <w:sz w:val="22"/>
          <w:szCs w:val="22"/>
        </w:rPr>
        <w:t xml:space="preserve">Leave Act 1955 (NSW).</w:t>
      </w:r>
    </w:p>
    <w:p>
      <w:pPr>
        <w:spacing w:after="80"/>
      </w:pPr>
      <w:r>
        <w:t xml:space="preserve"/>
      </w:r>
    </w:p>
    <w:p>
      <w:pPr>
        <w:spacing w:after="120"/>
      </w:pPr>
      <w:r>
        <w:rPr>
          <w:sz w:val="22"/>
          <w:szCs w:val="22"/>
        </w:rPr>
        <w:t xml:space="preserve">6.6 Additional Payment in certain circumstances</w:t>
      </w:r>
    </w:p>
    <w:p>
      <w:pPr>
        <w:spacing w:after="80"/>
      </w:pPr>
      <w:r>
        <w:t xml:space="preserve"/>
      </w:r>
    </w:p>
    <w:p>
      <w:pPr>
        <w:spacing w:after="120"/>
      </w:pPr>
      <w:r>
        <w:rPr>
          <w:sz w:val="22"/>
          <w:szCs w:val="22"/>
        </w:rPr>
        <w:t xml:space="preserve">If this Agreement is terminated by the Brokerage Company before the end of the Initial Term or any subsequent annual term, then in addition to the amounts above, the Brokerage Company shall pay to Harrison in respect of the Initial Term or subsequent annual term (whichever is applicable):</w:t>
      </w:r>
    </w:p>
    <w:p>
      <w:pPr>
        <w:spacing w:after="80"/>
      </w:pPr>
      <w:r>
        <w:t xml:space="preserve"/>
      </w:r>
    </w:p>
    <w:p>
      <w:pPr>
        <w:spacing w:after="120" w:before="200"/>
      </w:pPr>
      <w:r>
        <w:rPr>
          <w:b/>
          <w:bCs/>
          <w:sz w:val="22"/>
          <w:szCs w:val="22"/>
        </w:rPr>
        <w:t xml:space="preserve">(a) the Base Salary that would have otherwise been payable to Harrison</w:t>
      </w:r>
    </w:p>
    <w:p>
      <w:pPr>
        <w:spacing w:after="120"/>
      </w:pPr>
      <w:r>
        <w:rPr>
          <w:sz w:val="22"/>
          <w:szCs w:val="22"/>
        </w:rPr>
        <w:t xml:space="preserve">in respect of the Initial Term or the subsequent annual term had the Agreement not been terminated;</w:t>
      </w:r>
    </w:p>
    <w:p>
      <w:pPr>
        <w:spacing w:after="80"/>
      </w:pPr>
      <w:r>
        <w:t xml:space="preserve"/>
      </w:r>
    </w:p>
    <w:p>
      <w:pPr>
        <w:spacing w:after="120" w:before="200"/>
      </w:pPr>
      <w:r>
        <w:rPr>
          <w:b/>
          <w:bCs/>
          <w:sz w:val="22"/>
          <w:szCs w:val="22"/>
        </w:rPr>
        <w:t xml:space="preserve">(b) the amount representing the Bonus that would other have been paid to</w:t>
      </w:r>
    </w:p>
    <w:p>
      <w:pPr>
        <w:spacing w:after="120"/>
      </w:pPr>
      <w:r>
        <w:rPr>
          <w:sz w:val="22"/>
          <w:szCs w:val="22"/>
        </w:rPr>
        <w:t xml:space="preserve">Harrison during the Initial Term or the subsequent annual term had the Agreement not been terminated calculated by reference to the average annual Bonus paid to Harrison in the preceding years; and</w:t>
      </w:r>
    </w:p>
    <w:p>
      <w:pPr>
        <w:spacing w:after="80"/>
      </w:pPr>
      <w:r>
        <w:t xml:space="preserve"/>
      </w:r>
    </w:p>
    <w:p>
      <w:pPr>
        <w:spacing w:after="120" w:before="200"/>
      </w:pPr>
      <w:r>
        <w:rPr>
          <w:b/>
          <w:bCs/>
          <w:sz w:val="22"/>
          <w:szCs w:val="22"/>
        </w:rPr>
        <w:t xml:space="preserve">(c) the amount of contributions to the Superannuation Fund that would</w:t>
      </w:r>
    </w:p>
    <w:p>
      <w:pPr>
        <w:spacing w:after="120"/>
      </w:pPr>
      <w:r>
        <w:rPr>
          <w:sz w:val="22"/>
          <w:szCs w:val="22"/>
        </w:rPr>
        <w:t xml:space="preserve">have been made in respect of the Initial Term or subsequent annual term had the Agreement not been terminated,</w:t>
      </w:r>
    </w:p>
    <w:p>
      <w:pPr>
        <w:spacing w:after="80"/>
      </w:pPr>
      <w:r>
        <w:t xml:space="preserve"/>
      </w:r>
    </w:p>
    <w:p>
      <w:pPr>
        <w:spacing w:after="120"/>
      </w:pPr>
      <w:r>
        <w:rPr>
          <w:sz w:val="22"/>
          <w:szCs w:val="22"/>
        </w:rPr>
        <w:t xml:space="preserve">except that the payments in paragraphs (a), (b) and (c) above shall not be payable by the Brokerage Company if termination occurs pursuant to Clause 6.1(b) and (d) or as a result of a material breach of this Agreement that has not been remedied by Harrison within 28 days after receiving notice from the Brokerage Company specifying the material breach (it being acknowledged that a material breach does not include the occurrence of the events contained in Clause 6.4(a) or (b)).</w:t>
      </w:r>
    </w:p>
    <w:p>
      <w:pPr>
        <w:spacing w:after="80"/>
      </w:pPr>
      <w:r>
        <w:t xml:space="preserve"/>
      </w:r>
    </w:p>
    <w:p>
      <w:pPr>
        <w:spacing w:after="120"/>
      </w:pPr>
      <w:r>
        <w:rPr>
          <w:sz w:val="22"/>
          <w:szCs w:val="22"/>
        </w:rPr>
        <w:t xml:space="preserve">6.7 Continued payment of Incentive Amount</w:t>
      </w:r>
    </w:p>
    <w:p>
      <w:pPr>
        <w:spacing w:after="80"/>
      </w:pPr>
      <w:r>
        <w:t xml:space="preserve"/>
      </w:r>
    </w:p>
    <w:p>
      <w:pPr>
        <w:spacing w:after="120" w:before="200"/>
      </w:pPr>
      <w:r>
        <w:rPr>
          <w:b/>
          <w:bCs/>
          <w:sz w:val="22"/>
          <w:szCs w:val="22"/>
        </w:rPr>
        <w:t xml:space="preserve">(a) If the Agreement is terminated for any reason then on and from the</w:t>
      </w:r>
    </w:p>
    <w:p>
      <w:pPr>
        <w:spacing w:after="120"/>
      </w:pPr>
      <w:r>
        <w:rPr>
          <w:sz w:val="22"/>
          <w:szCs w:val="22"/>
        </w:rPr>
        <w:t xml:space="preserve">Termination Date the Brokerage Company shall continue to pay on a monthly basis at the same rate of 25% to Harrison the Incentive Amount by reference to all business in force as at the Termination Date as long as that business remains in force (being those insurance policies paying premiums). The amounts payable under this Clause 6.7(a) shall be paid to Harrison within 20 days after the close of the month in which the revenue is received by the Brokerage Company.</w:t>
      </w:r>
    </w:p>
    <w:p>
      <w:pPr>
        <w:spacing w:after="80"/>
      </w:pPr>
      <w:r>
        <w:t xml:space="preserve"/>
      </w:r>
    </w:p>
    <w:p>
      <w:pPr>
        <w:spacing w:after="120" w:before="200"/>
      </w:pPr>
      <w:r>
        <w:rPr>
          <w:b/>
          <w:bCs/>
          <w:sz w:val="22"/>
          <w:szCs w:val="22"/>
        </w:rPr>
        <w:t xml:space="preserve">(b) On or after the Termination Date either party may by notice in</w:t>
      </w:r>
    </w:p>
    <w:p>
      <w:pPr>
        <w:spacing w:after="120"/>
      </w:pPr>
      <w:r>
        <w:rPr>
          <w:sz w:val="22"/>
          <w:szCs w:val="22"/>
        </w:rPr>
        <w:t xml:space="preserve">writing to the other ("the Request Notice") request that the continuing payment obligation referred to in Clause 6.7(a) be discharged by the payment of a lump sum equivalent to the present value of the total amount that would otherwise have been payable to Harrison under Clause 6.7(a) into the future (the "Lump Sum Amount").</w:t>
      </w:r>
    </w:p>
    <w:p>
      <w:pPr>
        <w:spacing w:after="80"/>
      </w:pPr>
      <w:r>
        <w:t xml:space="preserve"/>
      </w:r>
    </w:p>
    <w:p>
      <w:pPr>
        <w:spacing w:after="120" w:before="200"/>
      </w:pPr>
      <w:r>
        <w:rPr>
          <w:b/>
          <w:bCs/>
          <w:sz w:val="22"/>
          <w:szCs w:val="22"/>
        </w:rPr>
        <w:t xml:space="preserve">(c) The Lump Sum Amount shall be an amount agreed to by the Brokerage</w:t>
      </w:r>
    </w:p>
    <w:p>
      <w:pPr>
        <w:spacing w:after="120"/>
      </w:pPr>
      <w:r>
        <w:rPr>
          <w:sz w:val="22"/>
          <w:szCs w:val="22"/>
        </w:rPr>
        <w:t xml:space="preserve">Company and Harrison. If the parties cannot agree upon the Lump Sum Amount within 14 days after service of the Request Notice then the Lump Sum Amount shall be determined by an independent and reputable actuary agreed and appointed by the parties or, failing such agreement within 21 days after service of the Request Notice, appointed at the request of either party by the then president (or other similar senior officer) of the Institute of Actuaries of Australia or its successor or like organisation (the "Actuary").</w:t>
      </w:r>
    </w:p>
    <w:p>
      <w:pPr>
        <w:spacing w:after="80"/>
      </w:pPr>
      <w:r>
        <w:t xml:space="preserve"/>
      </w:r>
    </w:p>
    <w:p>
      <w:pPr>
        <w:spacing w:after="120" w:before="200"/>
      </w:pPr>
      <w:r>
        <w:rPr>
          <w:b/>
          <w:bCs/>
          <w:sz w:val="22"/>
          <w:szCs w:val="22"/>
        </w:rPr>
        <w:t xml:space="preserve">(d) The decision by the Actuary so appointed under clause 6.7(c) shall</w:t>
      </w:r>
    </w:p>
    <w:p>
      <w:pPr>
        <w:spacing w:after="120"/>
      </w:pPr>
      <w:r>
        <w:rPr>
          <w:sz w:val="22"/>
          <w:szCs w:val="22"/>
        </w:rPr>
        <w:t xml:space="preserve">be made by the Actuary acting as an expert and not as an arbitrator and the decision of the Actuary shall be final and binding on both parties. Either party can make written submissions to the Actuary copied to the other party and the Brokerage Company shall allow to the Actuary unrestricted access to all necessary information including the books and records of the Brokerage Company so that he or she may accurately determine the Lump Sum Amount.</w:t>
      </w:r>
    </w:p>
    <w:p>
      <w:pPr>
        <w:spacing w:after="80"/>
      </w:pPr>
      <w:r>
        <w:t xml:space="preserve"/>
      </w:r>
    </w:p>
    <w:p>
      <w:pPr>
        <w:spacing w:after="120" w:before="200"/>
      </w:pPr>
      <w:r>
        <w:rPr>
          <w:b/>
          <w:bCs/>
          <w:sz w:val="22"/>
          <w:szCs w:val="22"/>
        </w:rPr>
        <w:t xml:space="preserve">(e) In relation to the business in force relevant to determining the</w:t>
      </w:r>
    </w:p>
    <w:p>
      <w:pPr>
        <w:spacing w:after="120"/>
      </w:pPr>
      <w:r>
        <w:rPr>
          <w:sz w:val="22"/>
          <w:szCs w:val="22"/>
        </w:rPr>
        <w:t xml:space="preserve">Incentive Amount payable under this Clause 6.7 the Brokerage Company shall not (and procure and ensure that its employees do not) offer, induce or otherwise take any steps to terminate or procure an 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before="200"/>
      </w:pPr>
      <w:r>
        <w:rPr>
          <w:b/>
          <w:bCs/>
          <w:sz w:val="22"/>
          <w:szCs w:val="22"/>
        </w:rPr>
        <w:t xml:space="preserve">(f) On or after the Termination Date the Brokerage Company shall provide</w:t>
      </w:r>
    </w:p>
    <w:p>
      <w:pPr>
        <w:spacing w:after="120"/>
      </w:pPr>
      <w:r>
        <w:rPr>
          <w:sz w:val="22"/>
          <w:szCs w:val="22"/>
        </w:rPr>
        <w:t xml:space="preserve">to Harrison within 14 days of being requested to do so in writing reasonable access to all information, documents and other information reasonably required by him to confirm the veracity of the Incentive Amount paid or payable in any particular month. If such information is supplied to Harrison then the obligations of confidentiality referred to in Clause 4.1(b) apply with respect to the information supplied.</w:t>
      </w:r>
    </w:p>
    <w:p>
      <w:pPr>
        <w:spacing w:after="80"/>
      </w:pPr>
      <w:r>
        <w:t xml:space="preserve"/>
      </w:r>
    </w:p>
    <w:p>
      <w:pPr>
        <w:spacing w:after="120" w:before="200"/>
      </w:pPr>
      <w:r>
        <w:rPr>
          <w:b/>
          <w:bCs/>
          <w:sz w:val="22"/>
          <w:szCs w:val="22"/>
        </w:rPr>
        <w:t xml:space="preserve">(g) Harrison shall be entitled, on 14 days written notice to the</w:t>
      </w:r>
    </w:p>
    <w:p>
      <w:pPr>
        <w:spacing w:after="120"/>
      </w:pPr>
      <w:r>
        <w:rPr>
          <w:sz w:val="22"/>
          <w:szCs w:val="22"/>
        </w:rPr>
        <w:t xml:space="preserve">Brokerage Company, to appoint, at his cost, an independent and reputable auditor to review all information and the books and records of the Brokerage Company in order to confirm the veracity of the payments of the Incentive Amount payable to him under this Clause 6.7. If an auditor is appointed then before being given access to the information, books and records of the Brokerage Company the auditor shall give a written confidentiality undertaking in substantially the same terms as Clause 4.1(b) with respect to the information, books and records.</w:t>
      </w:r>
    </w:p>
    <w:p>
      <w:pPr>
        <w:spacing w:after="80"/>
      </w:pPr>
      <w:r>
        <w:t xml:space="preserve"/>
      </w:r>
    </w:p>
    <w:p>
      <w:pPr>
        <w:spacing w:after="120"/>
      </w:pPr>
      <w:r>
        <w:rPr>
          <w:sz w:val="22"/>
          <w:szCs w:val="22"/>
        </w:rPr>
        <w:t xml:space="preserve">6.8 No claim for compensation</w:t>
      </w:r>
    </w:p>
    <w:p>
      <w:pPr>
        <w:spacing w:after="80"/>
      </w:pPr>
      <w:r>
        <w:t xml:space="preserve"/>
      </w:r>
    </w:p>
    <w:p>
      <w:pPr>
        <w:spacing w:after="120" w:before="200"/>
      </w:pPr>
      <w:r>
        <w:rPr>
          <w:b/>
          <w:bCs/>
          <w:sz w:val="22"/>
          <w:szCs w:val="22"/>
        </w:rPr>
        <w:t xml:space="preserve">(a) If this Agreement is terminated, Harrison will not be entitled to</w:t>
      </w:r>
    </w:p>
    <w:p>
      <w:pPr>
        <w:spacing w:after="120"/>
      </w:pPr>
      <w:r>
        <w:rPr>
          <w:sz w:val="22"/>
          <w:szCs w:val="22"/>
        </w:rPr>
        <w:t xml:space="preserve">claim any amounts by way of retirement allowance or liquidated damages or any other payments as a consequence of termination except for the payments set out in Clause 6.</w:t>
      </w:r>
    </w:p>
    <w:p>
      <w:pPr>
        <w:spacing w:after="80"/>
      </w:pPr>
      <w:r>
        <w:t xml:space="preserve"/>
      </w:r>
    </w:p>
    <w:p>
      <w:pPr>
        <w:spacing w:after="120" w:before="200"/>
      </w:pPr>
      <w:r>
        <w:rPr>
          <w:b/>
          <w:bCs/>
          <w:sz w:val="22"/>
          <w:szCs w:val="22"/>
        </w:rPr>
        <w:t xml:space="preserve">(b) Any payment by the Brokerage Company under this Clause 6 shall be</w:t>
      </w:r>
    </w:p>
    <w:p>
      <w:pPr>
        <w:spacing w:after="120"/>
      </w:pPr>
      <w:r>
        <w:rPr>
          <w:sz w:val="22"/>
          <w:szCs w:val="22"/>
        </w:rPr>
        <w:t xml:space="preserve">without prejudice to any rights or remedies the Brokerage Company may have against Harrison and shall not constitute any admission of fact or liability.</w:t>
      </w:r>
    </w:p>
    <w:p>
      <w:pPr>
        <w:spacing w:after="80"/>
      </w:pPr>
      <w:r>
        <w:t xml:space="preserve"/>
      </w:r>
    </w:p>
    <w:p>
      <w:pPr>
        <w:spacing w:after="120"/>
      </w:pPr>
      <w:r>
        <w:rPr>
          <w:sz w:val="22"/>
          <w:szCs w:val="22"/>
        </w:rPr>
        <w:t xml:space="preserve">6.9 Survival of Harrison's obligations on termination</w:t>
      </w:r>
    </w:p>
    <w:p>
      <w:pPr>
        <w:spacing w:after="80"/>
      </w:pPr>
      <w:r>
        <w:t xml:space="preserve"/>
      </w:r>
    </w:p>
    <w:p>
      <w:pPr>
        <w:spacing w:after="120"/>
      </w:pPr>
      <w:r>
        <w:rPr>
          <w:sz w:val="22"/>
          <w:szCs w:val="22"/>
        </w:rPr>
        <w:t xml:space="preserve">Clauses 1, 6.5, 6.6, 6.7, 6.8, 6.10, 6.11, 8, 9, 14 and 17 survive the termination of this Agreement.</w:t>
      </w:r>
    </w:p>
    <w:p>
      <w:pPr>
        <w:spacing w:after="80"/>
      </w:pPr>
      <w:r>
        <w:t xml:space="preserve"/>
      </w:r>
    </w:p>
    <w:p>
      <w:pPr>
        <w:spacing w:after="120"/>
      </w:pPr>
      <w:r>
        <w:rPr>
          <w:sz w:val="22"/>
          <w:szCs w:val="22"/>
        </w:rPr>
        <w:t xml:space="preserve">6.10 Return of Brokerage Company property</w:t>
      </w:r>
    </w:p>
    <w:p>
      <w:pPr>
        <w:spacing w:after="80"/>
      </w:pPr>
      <w:r>
        <w:t xml:space="preserve"/>
      </w:r>
    </w:p>
    <w:p>
      <w:pPr>
        <w:spacing w:after="120"/>
      </w:pPr>
      <w:r>
        <w:rPr>
          <w:sz w:val="22"/>
          <w:szCs w:val="22"/>
        </w:rPr>
        <w:t xml:space="preserve">On termination of this Agreement, Harrison shall within 72 hours deliver to the Brokerage Company all books, documents, papers, materials, credit cards, motor vehicles and other property of the Brokerage Company or Brokerage Group (including any copies of documentary material) which may then be in Harrison's possession or under his power or control.</w:t>
      </w:r>
    </w:p>
    <w:p>
      <w:pPr>
        <w:spacing w:after="80"/>
      </w:pPr>
      <w:r>
        <w:t xml:space="preserve"/>
      </w:r>
    </w:p>
    <w:p>
      <w:pPr>
        <w:spacing w:after="120"/>
      </w:pPr>
      <w:r>
        <w:rPr>
          <w:sz w:val="22"/>
          <w:szCs w:val="22"/>
        </w:rPr>
        <w:t xml:space="preserve">6.11 Resignation as director</w:t>
      </w:r>
    </w:p>
    <w:p>
      <w:pPr>
        <w:spacing w:after="80"/>
      </w:pPr>
      <w:r>
        <w:t xml:space="preserve"/>
      </w:r>
    </w:p>
    <w:p>
      <w:pPr>
        <w:spacing w:after="120"/>
      </w:pPr>
      <w:r>
        <w:rPr>
          <w:sz w:val="22"/>
          <w:szCs w:val="22"/>
        </w:rPr>
        <w:t xml:space="preserve">Harrison's term of office as a director or secretary of the Brokerage Company, shall automatically cease on the termination of his employment under this Agreement, unless otherwise agreed by Harrison and the Brokerage Company.</w:t>
      </w:r>
    </w:p>
    <w:p>
      <w:pPr>
        <w:spacing w:after="80"/>
      </w:pPr>
      <w:r>
        <w:t xml:space="preserve"/>
      </w:r>
    </w:p>
    <w:p>
      <w:pPr>
        <w:spacing w:after="120"/>
      </w:pPr>
      <w:r>
        <w:rPr>
          <w:sz w:val="22"/>
          <w:szCs w:val="22"/>
        </w:rPr>
        <w:t xml:space="preserve">6.12 Suspension of Harrison</w:t>
      </w:r>
    </w:p>
    <w:p>
      <w:pPr>
        <w:spacing w:after="80"/>
      </w:pPr>
      <w:r>
        <w:t xml:space="preserve"/>
      </w:r>
    </w:p>
    <w:p>
      <w:pPr>
        <w:spacing w:after="120"/>
      </w:pPr>
      <w:r>
        <w:rPr>
          <w:sz w:val="22"/>
          <w:szCs w:val="22"/>
        </w:rPr>
        <w:t xml:space="preserve">The Brokerage Company may suspend Harrison on full pay and entitlements under this Agreement for any period if the Brokerage Company reasonably considers Harrison's conduct or circumstances mean his continued involvement with day to day operations may adversely affect the Brokerage Company or Brokerage Group. For the avoidance of doubt the Brokerage Company may suspend Harrison during any notice period applying before this Agreement is terminated.</w:t>
      </w:r>
    </w:p>
    <w:p>
      <w:pPr>
        <w:spacing w:after="80"/>
      </w:pPr>
      <w:r>
        <w:t xml:space="preserve"/>
      </w:r>
    </w:p>
    <w:p>
      <w:pPr>
        <w:pStyle w:val="Heading2"/>
        <w:spacing w:after="160" w:before="240"/>
      </w:pPr>
      <w:r>
        <w:rPr>
          <w:b/>
          <w:bCs/>
        </w:rPr>
        <w:t xml:space="preserve">7. AMALGAMATION OR RECONSTRUCTION</w:t>
      </w:r>
    </w:p>
    <w:p>
      <w:pPr>
        <w:spacing w:after="80"/>
      </w:pPr>
      <w:r>
        <w:t xml:space="preserve"/>
      </w:r>
    </w:p>
    <w:p>
      <w:pPr>
        <w:spacing w:after="120"/>
      </w:pPr>
      <w:r>
        <w:rPr>
          <w:sz w:val="22"/>
          <w:szCs w:val="22"/>
        </w:rPr>
        <w:t xml:space="preserve">Harrison will have no claim against the Brokerage Company in respect of the termination of this Agreement if:</w:t>
      </w:r>
    </w:p>
    <w:p>
      <w:pPr>
        <w:spacing w:after="80"/>
      </w:pPr>
      <w:r>
        <w:t xml:space="preserve"/>
      </w:r>
    </w:p>
    <w:p>
      <w:pPr>
        <w:spacing w:after="120" w:before="200"/>
      </w:pPr>
      <w:r>
        <w:rPr>
          <w:b/>
          <w:bCs/>
          <w:sz w:val="22"/>
          <w:szCs w:val="22"/>
        </w:rPr>
        <w:t xml:space="preserve">(a) Harrison is terminated because of the liquidation of the Brokerage</w:t>
      </w:r>
    </w:p>
    <w:p>
      <w:pPr>
        <w:spacing w:after="120"/>
      </w:pPr>
      <w:r>
        <w:rPr>
          <w:sz w:val="22"/>
          <w:szCs w:val="22"/>
        </w:rPr>
        <w:t xml:space="preserve">Company for the purposes of a bona fide amalgamation or reconstruction of the Group; and</w:t>
      </w:r>
    </w:p>
    <w:p>
      <w:pPr>
        <w:spacing w:after="80"/>
      </w:pPr>
      <w:r>
        <w:t xml:space="preserve"/>
      </w:r>
    </w:p>
    <w:p>
      <w:pPr>
        <w:spacing w:after="120" w:before="200"/>
      </w:pPr>
      <w:r>
        <w:rPr>
          <w:b/>
          <w:bCs/>
          <w:sz w:val="22"/>
          <w:szCs w:val="22"/>
        </w:rPr>
        <w:t xml:space="preserve">(b) Harrison is offered employment with any entity conducting the</w:t>
      </w:r>
    </w:p>
    <w:p>
      <w:pPr>
        <w:spacing w:after="120"/>
      </w:pPr>
      <w:r>
        <w:rPr>
          <w:sz w:val="22"/>
          <w:szCs w:val="22"/>
        </w:rPr>
        <w:t xml:space="preserve">business of the Brokerage Company or another member of the Brokerage Group resulting from that amalgamation or reconstruction on terms not less favourable than the terms of this Agreement.</w:t>
      </w:r>
    </w:p>
    <w:p>
      <w:pPr>
        <w:spacing w:after="80"/>
      </w:pPr>
      <w:r>
        <w:t xml:space="preserve"/>
      </w:r>
    </w:p>
    <w:p>
      <w:pPr>
        <w:pStyle w:val="Heading2"/>
        <w:spacing w:after="160" w:before="240"/>
      </w:pPr>
      <w:r>
        <w:rPr>
          <w:b/>
          <w:bCs/>
        </w:rPr>
        <w:t xml:space="preserve">8. OBLIGATIONS OF HARRISON AFTER EMPLOYMENT CEASES</w:t>
      </w:r>
    </w:p>
    <w:p>
      <w:pPr>
        <w:spacing w:after="80"/>
      </w:pPr>
      <w:r>
        <w:t xml:space="preserve"/>
      </w:r>
    </w:p>
    <w:p>
      <w:pPr>
        <w:spacing w:after="120"/>
      </w:pPr>
      <w:r>
        <w:rPr>
          <w:sz w:val="22"/>
          <w:szCs w:val="22"/>
        </w:rPr>
        <w:t xml:space="preserve">8.1 Confidentiality</w:t>
      </w:r>
    </w:p>
    <w:p>
      <w:pPr>
        <w:spacing w:after="80"/>
      </w:pPr>
      <w:r>
        <w:t xml:space="preserve"/>
      </w:r>
    </w:p>
    <w:p>
      <w:pPr>
        <w:spacing w:after="120" w:before="200"/>
      </w:pPr>
      <w:r>
        <w:rPr>
          <w:b/>
          <w:bCs/>
          <w:sz w:val="22"/>
          <w:szCs w:val="22"/>
        </w:rPr>
        <w:t xml:space="preserve">(a) Subject to paragraph (b), Harrison undertakes to the Brokerage</w:t>
      </w:r>
    </w:p>
    <w:p>
      <w:pPr>
        <w:spacing w:after="120"/>
      </w:pPr>
      <w:r>
        <w:rPr>
          <w:sz w:val="22"/>
          <w:szCs w:val="22"/>
        </w:rPr>
        <w:t xml:space="preserve">Company and the Brokerage Group that he will not, at any time after his employment ceases, in any manner directly or indirectly disclose or use any confidential information of any kind, including, without limitation, any formula, process trade secret, record, data or any information concerning the business, affairs or customers of the Brokerage Company acquired by Harrison in the course of or in consequence of his employment after the date of this Agreement.</w:t>
      </w:r>
    </w:p>
    <w:p>
      <w:pPr>
        <w:spacing w:after="80"/>
      </w:pPr>
      <w:r>
        <w:t xml:space="preserve"/>
      </w:r>
    </w:p>
    <w:p>
      <w:pPr>
        <w:spacing w:after="120" w:before="200"/>
      </w:pPr>
      <w:r>
        <w:rPr>
          <w:b/>
          <w:bCs/>
          <w:sz w:val="22"/>
          <w:szCs w:val="22"/>
        </w:rPr>
        <w:t xml:space="preserve">(b) Paragraph (a) does not apply to the disclosure of information which</w:t>
      </w:r>
    </w:p>
    <w:p>
      <w:pPr>
        <w:spacing w:after="120"/>
      </w:pPr>
      <w:r>
        <w:rPr>
          <w:sz w:val="22"/>
          <w:szCs w:val="22"/>
        </w:rPr>
        <w:t xml:space="preserve">is freely available to the public, or disclosures required of Harrison by any applicable law or requirement of any regulatory body.</w:t>
      </w:r>
    </w:p>
    <w:p>
      <w:pPr>
        <w:spacing w:after="80"/>
      </w:pPr>
      <w:r>
        <w:t xml:space="preserve"/>
      </w:r>
    </w:p>
    <w:p>
      <w:pPr>
        <w:spacing w:after="120"/>
      </w:pPr>
      <w:r>
        <w:rPr>
          <w:sz w:val="22"/>
          <w:szCs w:val="22"/>
        </w:rPr>
        <w:t xml:space="preserve">8.2 Covenant not to Compete</w:t>
      </w:r>
    </w:p>
    <w:p>
      <w:pPr>
        <w:spacing w:after="80"/>
      </w:pPr>
      <w:r>
        <w:t xml:space="preserve"/>
      </w:r>
    </w:p>
    <w:p>
      <w:pPr>
        <w:spacing w:after="120" w:before="200"/>
      </w:pPr>
      <w:r>
        <w:rPr>
          <w:b/>
          <w:bCs/>
          <w:sz w:val="22"/>
          <w:szCs w:val="22"/>
        </w:rPr>
        <w:t xml:space="preserve">(a) This Clause 8.2 and Schedule 1 have effect as if they consisted of</w:t>
      </w:r>
    </w:p>
    <w:p>
      <w:pPr>
        <w:spacing w:after="120"/>
      </w:pPr>
      <w:r>
        <w:rPr>
          <w:sz w:val="22"/>
          <w:szCs w:val="22"/>
        </w:rPr>
        <w:t xml:space="preserve">separate provisions, each being severable from the other. Each separate provision consists of the covenant set out in Clause 8.2 (b) combined with each separate period referred to in Schedule 1 combined with each separate area referred to in Schedule 1. If any of those separate provisions is invalid or otherwise unenforceable for any reason, the invalidity or unenforceability shall not affect the validity or enforceability of any of the other separate provisions.</w:t>
      </w:r>
    </w:p>
    <w:p>
      <w:pPr>
        <w:spacing w:after="80"/>
      </w:pPr>
      <w:r>
        <w:t xml:space="preserve"/>
      </w:r>
    </w:p>
    <w:p>
      <w:pPr>
        <w:spacing w:after="120" w:before="200"/>
      </w:pPr>
      <w:r>
        <w:rPr>
          <w:b/>
          <w:bCs/>
          <w:sz w:val="22"/>
          <w:szCs w:val="22"/>
        </w:rPr>
        <w:t xml:space="preserve">(b) Harrison covenants with the Brokerage Company that (except with the</w:t>
      </w:r>
    </w:p>
    <w:p>
      <w:pPr>
        <w:spacing w:after="120"/>
      </w:pPr>
      <w:r>
        <w:rPr>
          <w:sz w:val="22"/>
          <w:szCs w:val="22"/>
        </w:rPr>
        <w:t xml:space="preserve">prior written consent of the Brokerage Company) within any of the periods and in any of the areas specified in Schedule 1, neither:</w:t>
      </w:r>
    </w:p>
    <w:p>
      <w:pPr>
        <w:spacing w:after="80"/>
      </w:pPr>
      <w:r>
        <w:t xml:space="preserve"/>
      </w:r>
    </w:p>
    <w:p>
      <w:pPr>
        <w:spacing w:after="120"/>
      </w:pPr>
      <w:r>
        <w:rPr>
          <w:sz w:val="22"/>
          <w:szCs w:val="22"/>
        </w:rPr>
        <w:t xml:space="preserve">(i) Harrison, whether:</w:t>
      </w:r>
    </w:p>
    <w:p>
      <w:pPr>
        <w:spacing w:after="80"/>
      </w:pPr>
      <w:r>
        <w:t xml:space="preserve"/>
      </w:r>
    </w:p>
    <w:p>
      <w:pPr>
        <w:spacing w:after="120"/>
      </w:pPr>
      <w:r>
        <w:rPr>
          <w:sz w:val="22"/>
          <w:szCs w:val="22"/>
        </w:rPr>
        <w:t xml:space="preserve">(A) directly or indirectly;</w:t>
      </w:r>
    </w:p>
    <w:p>
      <w:pPr>
        <w:spacing w:after="80"/>
      </w:pPr>
      <w:r>
        <w:t xml:space="preserve"/>
      </w:r>
    </w:p>
    <w:p>
      <w:pPr>
        <w:spacing w:after="120"/>
      </w:pPr>
      <w:r>
        <w:rPr>
          <w:sz w:val="22"/>
          <w:szCs w:val="22"/>
        </w:rPr>
        <w:t xml:space="preserve">(B) on his own account;</w:t>
      </w:r>
    </w:p>
    <w:p>
      <w:pPr>
        <w:spacing w:after="80"/>
      </w:pPr>
      <w:r>
        <w:t xml:space="preserve"/>
      </w:r>
    </w:p>
    <w:p>
      <w:pPr>
        <w:spacing w:after="120" w:before="200"/>
      </w:pPr>
      <w:r>
        <w:rPr>
          <w:b/>
          <w:bCs/>
          <w:sz w:val="22"/>
          <w:szCs w:val="22"/>
        </w:rPr>
        <w:t xml:space="preserve">(C) jointly with or on behalf of any other person or corporation as an</w:t>
      </w:r>
    </w:p>
    <w:p>
      <w:pPr>
        <w:spacing w:after="120"/>
      </w:pPr>
      <w:r>
        <w:rPr>
          <w:sz w:val="22"/>
          <w:szCs w:val="22"/>
        </w:rPr>
        <w:t xml:space="preserve">officer, employee, independent contractor, partner, joint venturer or agent; or</w:t>
      </w:r>
    </w:p>
    <w:p>
      <w:pPr>
        <w:spacing w:after="80"/>
      </w:pPr>
      <w:r>
        <w:t xml:space="preserve"/>
      </w:r>
    </w:p>
    <w:p>
      <w:pPr>
        <w:spacing w:after="120" w:before="200"/>
      </w:pPr>
      <w:r>
        <w:rPr>
          <w:b/>
          <w:bCs/>
          <w:sz w:val="22"/>
          <w:szCs w:val="22"/>
        </w:rPr>
        <w:t xml:space="preserve">(D) as principal, employee, partner, agent, director or otherwise on any</w:t>
      </w:r>
    </w:p>
    <w:p>
      <w:pPr>
        <w:spacing w:after="120"/>
      </w:pPr>
      <w:r>
        <w:rPr>
          <w:sz w:val="22"/>
          <w:szCs w:val="22"/>
        </w:rPr>
        <w:t xml:space="preserve">account or pretence;</w:t>
      </w:r>
    </w:p>
    <w:p>
      <w:pPr>
        <w:spacing w:after="80"/>
      </w:pPr>
      <w:r>
        <w:t xml:space="preserve"/>
      </w:r>
    </w:p>
    <w:p>
      <w:pPr>
        <w:spacing w:after="120" w:before="200"/>
      </w:pPr>
      <w:r>
        <w:rPr>
          <w:b/>
          <w:bCs/>
          <w:sz w:val="22"/>
          <w:szCs w:val="22"/>
        </w:rPr>
        <w:t xml:space="preserve">(ii) any agent, independent contractor or employee while employed or</w:t>
      </w:r>
    </w:p>
    <w:p>
      <w:pPr>
        <w:spacing w:after="120"/>
      </w:pPr>
      <w:r>
        <w:rPr>
          <w:sz w:val="22"/>
          <w:szCs w:val="22"/>
        </w:rPr>
        <w:t xml:space="preserve">engaged by him or by any firm or corporation in which he has a substantial interest whether that interest is legally enforceable or not; nor</w:t>
      </w:r>
    </w:p>
    <w:p>
      <w:pPr>
        <w:spacing w:after="80"/>
      </w:pPr>
      <w:r>
        <w:t xml:space="preserve"/>
      </w:r>
    </w:p>
    <w:p>
      <w:pPr>
        <w:spacing w:after="120" w:before="200"/>
      </w:pPr>
      <w:r>
        <w:rPr>
          <w:b/>
          <w:bCs/>
          <w:sz w:val="22"/>
          <w:szCs w:val="22"/>
        </w:rPr>
        <w:t xml:space="preserve">(iii) any firm or corporation that is directly in competition with a</w:t>
      </w:r>
    </w:p>
    <w:p>
      <w:pPr>
        <w:spacing w:after="120"/>
      </w:pPr>
      <w:r>
        <w:rPr>
          <w:sz w:val="22"/>
          <w:szCs w:val="22"/>
        </w:rPr>
        <w:t xml:space="preserve">Group Member in which he may be interested as an employee, director, shareholder, beneficial owner or controller (whether that control can be legally enforced or not) of shares, lender or adviser or otherwise,</w:t>
      </w:r>
    </w:p>
    <w:p>
      <w:pPr>
        <w:spacing w:after="80"/>
      </w:pPr>
      <w:r>
        <w:t xml:space="preserve"/>
      </w:r>
    </w:p>
    <w:p>
      <w:pPr>
        <w:spacing w:after="120"/>
      </w:pPr>
      <w:r>
        <w:rPr>
          <w:sz w:val="22"/>
          <w:szCs w:val="22"/>
        </w:rPr>
        <w:t xml:space="preserve">shall:</w:t>
      </w:r>
    </w:p>
    <w:p>
      <w:pPr>
        <w:spacing w:after="80"/>
      </w:pPr>
      <w:r>
        <w:t xml:space="preserve"/>
      </w:r>
    </w:p>
    <w:p>
      <w:pPr>
        <w:spacing w:after="120"/>
      </w:pPr>
      <w:r>
        <w:rPr>
          <w:sz w:val="22"/>
          <w:szCs w:val="22"/>
        </w:rPr>
        <w:t xml:space="preserve">(1) carry on or be engaged or concerned in, any business in competition with, or of a similar nature to, any business being carried on by the Brokerage Company or the Brokerage Group as at the Termination Date;</w:t>
      </w:r>
    </w:p>
    <w:p>
      <w:pPr>
        <w:spacing w:after="80"/>
      </w:pPr>
      <w:r>
        <w:t xml:space="preserve"/>
      </w:r>
    </w:p>
    <w:p>
      <w:pPr>
        <w:spacing w:after="120"/>
      </w:pPr>
      <w:r>
        <w:rPr>
          <w:sz w:val="22"/>
          <w:szCs w:val="22"/>
        </w:rPr>
        <w:t xml:space="preserve">(2) either on his own account or for any person, firm, company, organisation or entity solicit or endeavour to solicit or entice away from the Brokerage Company or the Brokerage Group any director or employee or any customer or supplier of the Brokerage Company or the Brokerage Group; or</w:t>
      </w:r>
    </w:p>
    <w:p>
      <w:pPr>
        <w:spacing w:after="80"/>
      </w:pPr>
      <w:r>
        <w:t xml:space="preserve"/>
      </w:r>
    </w:p>
    <w:p>
      <w:pPr>
        <w:spacing w:after="120"/>
      </w:pPr>
      <w:r>
        <w:rPr>
          <w:sz w:val="22"/>
          <w:szCs w:val="22"/>
        </w:rPr>
        <w:t xml:space="preserve">(3) Offer, induce or otherwise take any steps to terminate or procure an alternative product for any person who has entered into an insurance policy or any Sponsor which has entered into an insurance agreement which covers its members or customers, in respect of which the Brokerage Company, Brokerage Group or Marketing Company is entitled to any commission or other revenue or engage in other similar conduct commonly known as "twisting".</w:t>
      </w:r>
    </w:p>
    <w:p>
      <w:pPr>
        <w:spacing w:after="80"/>
      </w:pPr>
      <w:r>
        <w:t xml:space="preserve"/>
      </w:r>
    </w:p>
    <w:p>
      <w:pPr>
        <w:spacing w:after="120"/>
      </w:pPr>
      <w:r>
        <w:rPr>
          <w:sz w:val="22"/>
          <w:szCs w:val="22"/>
        </w:rPr>
        <w:t xml:space="preserve">8.3 Exception</w:t>
      </w:r>
    </w:p>
    <w:p>
      <w:pPr>
        <w:spacing w:after="80"/>
      </w:pPr>
      <w:r>
        <w:t xml:space="preserve"/>
      </w:r>
    </w:p>
    <w:p>
      <w:pPr>
        <w:spacing w:after="120"/>
      </w:pPr>
      <w:r>
        <w:rPr>
          <w:sz w:val="22"/>
          <w:szCs w:val="22"/>
        </w:rPr>
        <w:t xml:space="preserve">Clause 8.2 shall not prevent Harrison from holding less than 5% of the issued capital of any company whose shares are listed on the Australian Stock Exchange Limited.</w:t>
      </w:r>
    </w:p>
    <w:p>
      <w:pPr>
        <w:spacing w:after="80"/>
      </w:pPr>
      <w:r>
        <w:t xml:space="preserve"/>
      </w:r>
    </w:p>
    <w:p>
      <w:pPr>
        <w:spacing w:after="120"/>
      </w:pPr>
      <w:r>
        <w:rPr>
          <w:sz w:val="22"/>
          <w:szCs w:val="22"/>
        </w:rPr>
        <w:t xml:space="preserve">8.4 Remedies</w:t>
      </w:r>
    </w:p>
    <w:p>
      <w:pPr>
        <w:spacing w:after="80"/>
      </w:pPr>
      <w:r>
        <w:t xml:space="preserve"/>
      </w:r>
    </w:p>
    <w:p>
      <w:pPr>
        <w:spacing w:after="120"/>
      </w:pPr>
      <w:r>
        <w:rPr>
          <w:sz w:val="22"/>
          <w:szCs w:val="22"/>
        </w:rPr>
        <w:t xml:space="preserve">Harrison acknowledges that the remedy at law for breach of Clause 8.1 or 8.2 would be inadequate and that temporary and permanent relief by way of injunction against him may be granted in any proceedings which the Brokerage Company or the Brokerage Group or any persons on its behalf may bring to enforce any of the provisions of that Clause without the necessity of proof of actual damage suffered by the Brokerage Company or the Brokerage Group as the case may be.</w:t>
      </w:r>
    </w:p>
    <w:p>
      <w:pPr>
        <w:spacing w:after="80"/>
      </w:pPr>
      <w:r>
        <w:t xml:space="preserve"/>
      </w:r>
    </w:p>
    <w:p>
      <w:pPr>
        <w:spacing w:after="120"/>
      </w:pPr>
      <w:r>
        <w:rPr>
          <w:sz w:val="22"/>
          <w:szCs w:val="22"/>
        </w:rPr>
        <w:t xml:space="preserve">8.5 Protection of goodwill</w:t>
      </w:r>
    </w:p>
    <w:p>
      <w:pPr>
        <w:spacing w:after="80"/>
      </w:pPr>
      <w:r>
        <w:t xml:space="preserve"/>
      </w:r>
    </w:p>
    <w:p>
      <w:pPr>
        <w:spacing w:after="120"/>
      </w:pPr>
      <w:r>
        <w:rPr>
          <w:sz w:val="22"/>
          <w:szCs w:val="22"/>
        </w:rPr>
        <w:t xml:space="preserve">Harrison acknowledges that having regard to his duties with the Brokerage Company or the Brokerage Group, his undertakings in Clauses 8.1, 8.2 and 8.4 are reasonable and necessary for the protection of the goodwill of the Brokerage Company and the Brokerage Group.</w:t>
      </w:r>
    </w:p>
    <w:p>
      <w:pPr>
        <w:spacing w:after="80"/>
      </w:pPr>
      <w:r>
        <w:t xml:space="preserve"/>
      </w:r>
    </w:p>
    <w:p>
      <w:pPr>
        <w:pStyle w:val="Heading2"/>
        <w:spacing w:after="160" w:before="240"/>
      </w:pPr>
      <w:r>
        <w:rPr>
          <w:b/>
          <w:bCs/>
        </w:rPr>
        <w:t xml:space="preserve">9. DISPUTE RESOLUTION</w:t>
      </w:r>
    </w:p>
    <w:p>
      <w:pPr>
        <w:spacing w:after="80"/>
      </w:pPr>
      <w:r>
        <w:t xml:space="preserve"/>
      </w:r>
    </w:p>
    <w:p>
      <w:pPr>
        <w:spacing w:after="120"/>
      </w:pPr>
      <w:r>
        <w:rPr>
          <w:sz w:val="22"/>
          <w:szCs w:val="22"/>
        </w:rPr>
        <w:t xml:space="preserve">If a dispute arises under this Agreement, the parties shall employ alternative dispute resolution techniques in good faith to attempt to resolve the dispute. The techniques employed may include, but are not limited to, negotiation, mediation or conciliation.</w:t>
      </w:r>
    </w:p>
    <w:p>
      <w:pPr>
        <w:spacing w:after="80"/>
      </w:pPr>
      <w:r>
        <w:t xml:space="preserve"/>
      </w:r>
    </w:p>
    <w:p>
      <w:pPr>
        <w:pStyle w:val="Heading2"/>
        <w:spacing w:after="160" w:before="240"/>
      </w:pPr>
      <w:r>
        <w:rPr>
          <w:b/>
          <w:bCs/>
        </w:rPr>
        <w:t xml:space="preserve">10. REPRESENTATIONS AND WARRANTIES</w:t>
      </w:r>
    </w:p>
    <w:p>
      <w:pPr>
        <w:spacing w:after="80"/>
      </w:pPr>
      <w:r>
        <w:t xml:space="preserve"/>
      </w:r>
    </w:p>
    <w:p>
      <w:pPr>
        <w:spacing w:after="120"/>
      </w:pPr>
      <w:r>
        <w:rPr>
          <w:sz w:val="22"/>
          <w:szCs w:val="22"/>
        </w:rPr>
        <w:t xml:space="preserve">10.1 Brokerage Company Representations and Warranties</w:t>
      </w:r>
    </w:p>
    <w:p>
      <w:pPr>
        <w:spacing w:after="80"/>
      </w:pPr>
      <w:r>
        <w:t xml:space="preserve"/>
      </w:r>
    </w:p>
    <w:p>
      <w:pPr>
        <w:spacing w:after="120"/>
      </w:pPr>
      <w:r>
        <w:rPr>
          <w:sz w:val="22"/>
          <w:szCs w:val="22"/>
        </w:rPr>
        <w:t xml:space="preserve">The Brokerage Company represents and warrants to Harrison that each of the following statements is true and correct and will be true and correct at the Operative Date:</w:t>
      </w:r>
    </w:p>
    <w:p>
      <w:pPr>
        <w:spacing w:after="80"/>
      </w:pPr>
      <w:r>
        <w:t xml:space="preserve"/>
      </w:r>
    </w:p>
    <w:p>
      <w:pPr>
        <w:spacing w:after="120" w:before="200"/>
      </w:pPr>
      <w:r>
        <w:rPr>
          <w:b/>
          <w:bCs/>
          <w:sz w:val="22"/>
          <w:szCs w:val="22"/>
        </w:rPr>
        <w:t xml:space="preserve">(a) (Status) It is a corporation duly incorporated and validly existing</w:t>
      </w:r>
    </w:p>
    <w:p>
      <w:pPr>
        <w:spacing w:after="120"/>
      </w:pPr>
      <w:r>
        <w:rPr>
          <w:sz w:val="22"/>
          <w:szCs w:val="22"/>
        </w:rPr>
        <w:t xml:space="preserve">under the laws of the place of its incorporation;</w:t>
      </w:r>
    </w:p>
    <w:p>
      <w:pPr>
        <w:spacing w:after="80"/>
      </w:pPr>
      <w:r>
        <w:t xml:space="preserve"/>
      </w:r>
    </w:p>
    <w:p>
      <w:pPr>
        <w:spacing w:after="120" w:before="200"/>
      </w:pPr>
      <w:r>
        <w:rPr>
          <w:b/>
          <w:bCs/>
          <w:sz w:val="22"/>
          <w:szCs w:val="22"/>
        </w:rPr>
        <w:t xml:space="preserve">(b) (Power) It has the power to enter into and perform its obligations</w:t>
      </w:r>
    </w:p>
    <w:p>
      <w:pPr>
        <w:spacing w:after="120"/>
      </w:pPr>
      <w:r>
        <w:rPr>
          <w:sz w:val="22"/>
          <w:szCs w:val="22"/>
        </w:rPr>
        <w:t xml:space="preserve">under this Agreement;</w:t>
      </w:r>
    </w:p>
    <w:p>
      <w:pPr>
        <w:spacing w:after="80"/>
      </w:pPr>
      <w:r>
        <w:t xml:space="preserve"/>
      </w:r>
    </w:p>
    <w:p>
      <w:pPr>
        <w:spacing w:after="120" w:before="200"/>
      </w:pPr>
      <w:r>
        <w:rPr>
          <w:b/>
          <w:bCs/>
          <w:sz w:val="22"/>
          <w:szCs w:val="22"/>
        </w:rPr>
        <w:t xml:space="preserve">(c) (Corporate Authorisations) It has taken all necessary corporate</w:t>
      </w:r>
    </w:p>
    <w:p>
      <w:pPr>
        <w:spacing w:after="120"/>
      </w:pPr>
      <w:r>
        <w:rPr>
          <w:sz w:val="22"/>
          <w:szCs w:val="22"/>
        </w:rPr>
        <w:t xml:space="preserve">action to authorise the entry into and performance of this Agreement and to carry out the transactions contemplated by this Agreement.</w:t>
      </w:r>
    </w:p>
    <w:p>
      <w:pPr>
        <w:spacing w:after="80"/>
      </w:pPr>
      <w:r>
        <w:t xml:space="preserve"/>
      </w:r>
    </w:p>
    <w:p>
      <w:pPr>
        <w:spacing w:after="120"/>
      </w:pPr>
      <w:r>
        <w:rPr>
          <w:sz w:val="22"/>
          <w:szCs w:val="22"/>
        </w:rPr>
        <w:t xml:space="preserve">10.2 Harrison Representations and Warranties</w:t>
      </w:r>
    </w:p>
    <w:p>
      <w:pPr>
        <w:spacing w:after="80"/>
      </w:pPr>
      <w:r>
        <w:t xml:space="preserve"/>
      </w:r>
    </w:p>
    <w:p>
      <w:pPr>
        <w:spacing w:after="120"/>
      </w:pPr>
      <w:r>
        <w:rPr>
          <w:sz w:val="22"/>
          <w:szCs w:val="22"/>
        </w:rPr>
        <w:t xml:space="preserve">Harrison represents and warrants to the Brokerage Company that as at the date of this Agreement he is under no obligation or restriction which would in any way preclude, interfere or be inconsistent with, or present a conflict of interest concerning, the entering into of this Agreement or the performance of the duties contemplated by it.</w:t>
      </w:r>
    </w:p>
    <w:p>
      <w:pPr>
        <w:spacing w:after="80"/>
      </w:pPr>
      <w:r>
        <w:t xml:space="preserve"/>
      </w:r>
    </w:p>
    <w:p>
      <w:pPr>
        <w:pStyle w:val="Heading2"/>
        <w:spacing w:after="160" w:before="240"/>
      </w:pPr>
      <w:r>
        <w:rPr>
          <w:b/>
          <w:bCs/>
        </w:rPr>
        <w:t xml:space="preserve">11. SET OFF</w:t>
      </w:r>
    </w:p>
    <w:p>
      <w:pPr>
        <w:spacing w:after="80"/>
      </w:pPr>
      <w:r>
        <w:t xml:space="preserve"/>
      </w:r>
    </w:p>
    <w:p>
      <w:pPr>
        <w:spacing w:after="120"/>
      </w:pPr>
      <w:r>
        <w:rPr>
          <w:sz w:val="22"/>
          <w:szCs w:val="22"/>
        </w:rPr>
        <w:t xml:space="preserve">On termination of his employment, Harrison authorises the Brokerage Company to set off against and deduct from all or any amounts payable to Harrison, any amount owing by Harrison to the Brokerage Company or the Brokerage Group on account of his employment.</w:t>
      </w:r>
    </w:p>
    <w:p>
      <w:pPr>
        <w:spacing w:after="80"/>
      </w:pPr>
      <w:r>
        <w:t xml:space="preserve"/>
      </w:r>
    </w:p>
    <w:p>
      <w:pPr>
        <w:pStyle w:val="Heading2"/>
        <w:spacing w:after="160" w:before="240"/>
      </w:pPr>
      <w:r>
        <w:rPr>
          <w:b/>
          <w:bCs/>
        </w:rPr>
        <w:t xml:space="preserve">12. COSTS AND DISBURSEMENTS</w:t>
      </w:r>
    </w:p>
    <w:p>
      <w:pPr>
        <w:spacing w:after="80"/>
      </w:pPr>
      <w:r>
        <w:t xml:space="preserve"/>
      </w:r>
    </w:p>
    <w:p>
      <w:pPr>
        <w:spacing w:after="120"/>
      </w:pPr>
      <w:r>
        <w:rPr>
          <w:sz w:val="22"/>
          <w:szCs w:val="22"/>
        </w:rPr>
        <w:t xml:space="preserve">Unless otherwise agreed each party shall pay its own costs and disbursements of and incidental to the preparation, negotiation and execution of this Agreement and the Brokerage Company will pay any stamp duty payable in respect of this Agreement.</w:t>
      </w:r>
    </w:p>
    <w:p>
      <w:pPr>
        <w:spacing w:after="80"/>
      </w:pPr>
      <w:r>
        <w:t xml:space="preserve"/>
      </w:r>
    </w:p>
    <w:p>
      <w:pPr>
        <w:pStyle w:val="Heading2"/>
        <w:spacing w:after="160" w:before="240"/>
      </w:pPr>
      <w:r>
        <w:rPr>
          <w:b/>
          <w:bCs/>
        </w:rPr>
        <w:t xml:space="preserve">13. TRANSITIONAL PROVISIONS</w:t>
      </w:r>
    </w:p>
    <w:p>
      <w:pPr>
        <w:spacing w:after="80"/>
      </w:pPr>
      <w:r>
        <w:t xml:space="preserve"/>
      </w:r>
    </w:p>
    <w:p>
      <w:pPr>
        <w:spacing w:after="120"/>
      </w:pPr>
      <w:r>
        <w:rPr>
          <w:sz w:val="22"/>
          <w:szCs w:val="22"/>
        </w:rPr>
        <w:t xml:space="preserve">Under an Agreement entered into on 25 March 1998 between JC Penney and Harrison, pending the entering into of this Agreement (the Interim Agreement), Harrison is entitled to receive a monthly payment of US$16,666.66, payable on the 26th day of each month. The parties hereby acknowledge that:</w:t>
      </w:r>
    </w:p>
    <w:p>
      <w:pPr>
        <w:spacing w:after="80"/>
      </w:pPr>
      <w:r>
        <w:t xml:space="preserve"/>
      </w:r>
    </w:p>
    <w:p>
      <w:pPr>
        <w:spacing w:after="120" w:before="200"/>
      </w:pPr>
      <w:r>
        <w:rPr>
          <w:b/>
          <w:bCs/>
          <w:sz w:val="22"/>
          <w:szCs w:val="22"/>
        </w:rPr>
        <w:t xml:space="preserve">(a) the Interim Agreement terminates on the Operative Date and no</w:t>
      </w:r>
    </w:p>
    <w:p>
      <w:pPr>
        <w:spacing w:after="120"/>
      </w:pPr>
      <w:r>
        <w:rPr>
          <w:sz w:val="22"/>
          <w:szCs w:val="22"/>
        </w:rPr>
        <w:t xml:space="preserve">further payments shall be made under the Interim Agreement;</w:t>
      </w:r>
    </w:p>
    <w:p>
      <w:pPr>
        <w:spacing w:after="80"/>
      </w:pPr>
      <w:r>
        <w:t xml:space="preserve"/>
      </w:r>
    </w:p>
    <w:p>
      <w:pPr>
        <w:spacing w:after="120" w:before="200"/>
      </w:pPr>
      <w:r>
        <w:rPr>
          <w:b/>
          <w:bCs/>
          <w:sz w:val="22"/>
          <w:szCs w:val="22"/>
        </w:rPr>
        <w:t xml:space="preserve">(b) in respect of that part of the month following the last payment</w:t>
      </w:r>
    </w:p>
    <w:p>
      <w:pPr>
        <w:spacing w:after="120"/>
      </w:pPr>
      <w:r>
        <w:rPr>
          <w:sz w:val="22"/>
          <w:szCs w:val="22"/>
        </w:rPr>
        <w:t xml:space="preserve">under the Interim Agreement, Harrison shall be entitled to a pro-rata portion of the US$16,666.66 for the period between the last payment date and the Operative Date and that amount will form part of the first Base Salary payment made under this Agreement; and</w:t>
      </w:r>
    </w:p>
    <w:p>
      <w:pPr>
        <w:spacing w:after="80"/>
      </w:pPr>
      <w:r>
        <w:t xml:space="preserve"/>
      </w:r>
    </w:p>
    <w:p>
      <w:pPr>
        <w:spacing w:after="120" w:before="200"/>
      </w:pPr>
      <w:r>
        <w:rPr>
          <w:b/>
          <w:bCs/>
          <w:sz w:val="22"/>
          <w:szCs w:val="22"/>
        </w:rPr>
        <w:t xml:space="preserve">(c) Allen Allen &amp; Hemsley shall repay the amount deposited into Allen</w:t>
      </w:r>
    </w:p>
    <w:p>
      <w:pPr>
        <w:spacing w:after="120"/>
      </w:pPr>
      <w:r>
        <w:rPr>
          <w:sz w:val="22"/>
          <w:szCs w:val="22"/>
        </w:rPr>
        <w:t xml:space="preserve">Allen &amp; Hemsley's trust account that remains as at the Operative Date.</w:t>
      </w:r>
    </w:p>
    <w:p>
      <w:pPr>
        <w:spacing w:after="80"/>
      </w:pPr>
      <w:r>
        <w:t xml:space="preserve"/>
      </w:r>
    </w:p>
    <w:p>
      <w:pPr>
        <w:pStyle w:val="Heading2"/>
        <w:spacing w:after="160" w:before="240"/>
      </w:pPr>
      <w:r>
        <w:rPr>
          <w:b/>
          <w:bCs/>
        </w:rPr>
        <w:t xml:space="preserve">14. GOVERNING LAW</w:t>
      </w:r>
    </w:p>
    <w:p>
      <w:pPr>
        <w:spacing w:after="80"/>
      </w:pPr>
      <w:r>
        <w:t xml:space="preserve"/>
      </w:r>
    </w:p>
    <w:p>
      <w:pPr>
        <w:spacing w:after="120"/>
      </w:pPr>
      <w:r>
        <w:rPr>
          <w:sz w:val="22"/>
          <w:szCs w:val="22"/>
        </w:rPr>
        <w:t xml:space="preserve">This Agreement is governed by the laws of New South Wales. The parties submit to the non-exclusive jurisdiction of courts exercising jurisdiction there.</w:t>
      </w:r>
    </w:p>
    <w:p>
      <w:pPr>
        <w:spacing w:after="80"/>
      </w:pPr>
      <w:r>
        <w:t xml:space="preserve"/>
      </w:r>
    </w:p>
    <w:p>
      <w:pPr>
        <w:pStyle w:val="Heading2"/>
        <w:spacing w:after="160" w:before="240"/>
      </w:pPr>
      <w:r>
        <w:rPr>
          <w:b/>
          <w:bCs/>
        </w:rPr>
        <w:t xml:space="preserve">15. NO WAIVER</w:t>
      </w:r>
    </w:p>
    <w:p>
      <w:pPr>
        <w:spacing w:after="80"/>
      </w:pPr>
      <w:r>
        <w:t xml:space="preserve"/>
      </w:r>
    </w:p>
    <w:p>
      <w:pPr>
        <w:spacing w:after="120"/>
      </w:pPr>
      <w:r>
        <w:rPr>
          <w:sz w:val="22"/>
          <w:szCs w:val="22"/>
        </w:rPr>
        <w:t xml:space="preserve">No failure to exercise and no delay in exercising any right, power or remedy under this Agreement will operate as a waiver. Nor will any single or partial exercise of any right, power or remedy preclude any other or further exercise of that or any other right, power or remedy.</w:t>
      </w:r>
    </w:p>
    <w:p>
      <w:pPr>
        <w:spacing w:after="80"/>
      </w:pPr>
      <w:r>
        <w:t xml:space="preserve"/>
      </w:r>
    </w:p>
    <w:p>
      <w:pPr>
        <w:pStyle w:val="Heading2"/>
        <w:spacing w:after="160" w:before="240"/>
      </w:pPr>
      <w:r>
        <w:rPr>
          <w:b/>
          <w:bCs/>
        </w:rPr>
        <w:t xml:space="preserve">16. NOTICES</w:t>
      </w:r>
    </w:p>
    <w:p>
      <w:pPr>
        <w:spacing w:after="80"/>
      </w:pPr>
      <w:r>
        <w:t xml:space="preserve"/>
      </w:r>
    </w:p>
    <w:p>
      <w:pPr>
        <w:spacing w:after="120"/>
      </w:pPr>
      <w:r>
        <w:rPr>
          <w:sz w:val="22"/>
          <w:szCs w:val="22"/>
        </w:rPr>
        <w:t xml:space="preserve">Any notice required to be given under this Agreement by any party to another shall be in writing addressed to the intended recipient at the address last notified by the intended recipient to the party giving the notice.</w:t>
      </w:r>
    </w:p>
    <w:p>
      <w:pPr>
        <w:spacing w:after="80"/>
      </w:pPr>
      <w:r>
        <w:t xml:space="preserve"/>
      </w:r>
    </w:p>
    <w:p>
      <w:pPr>
        <w:pStyle w:val="Heading2"/>
        <w:spacing w:after="160" w:before="240"/>
      </w:pPr>
      <w:r>
        <w:rPr>
          <w:b/>
          <w:bCs/>
        </w:rPr>
        <w:t xml:space="preserve">17. SEVERANCE</w:t>
      </w:r>
    </w:p>
    <w:p>
      <w:pPr>
        <w:spacing w:after="80"/>
      </w:pPr>
      <w:r>
        <w:t xml:space="preserve"/>
      </w:r>
    </w:p>
    <w:p>
      <w:pPr>
        <w:spacing w:after="120"/>
      </w:pPr>
      <w:r>
        <w:rPr>
          <w:sz w:val="22"/>
          <w:szCs w:val="22"/>
        </w:rPr>
        <w:t xml:space="preserve">Any provision of this Agreement which is prohibited or unenforceable in any jurisdiction will be ineffective in that jurisdiction to the extent of the prohibition or unenforceability. That will not invalidate the remaining provisions of this Agreement nor affect the validity or enforceability of that provision in any other jurisdiction.</w:t>
      </w:r>
    </w:p>
    <w:p>
      <w:pPr>
        <w:spacing w:after="80"/>
      </w:pPr>
      <w:r>
        <w:t xml:space="preserve"/>
      </w:r>
    </w:p>
    <w:p>
      <w:pPr>
        <w:pStyle w:val="Heading2"/>
        <w:spacing w:after="160" w:before="240"/>
      </w:pPr>
      <w:r>
        <w:rPr>
          <w:b/>
          <w:bCs/>
        </w:rPr>
        <w:t xml:space="preserve">18. COMPLIANCE WITH LAW</w:t>
      </w:r>
    </w:p>
    <w:p>
      <w:pPr>
        <w:spacing w:after="80"/>
      </w:pPr>
      <w:r>
        <w:t xml:space="preserve"/>
      </w:r>
    </w:p>
    <w:p>
      <w:pPr>
        <w:spacing w:after="120"/>
      </w:pPr>
      <w:r>
        <w:rPr>
          <w:sz w:val="22"/>
          <w:szCs w:val="22"/>
        </w:rPr>
        <w:t xml:space="preserve">Harrison agrees that in performance of this Agreement he will comply with all applicable laws including, but not limited to the Foreign Corrupt Practices Act (US).</w:t>
      </w:r>
    </w:p>
    <w:p>
      <w:pPr>
        <w:spacing w:after="80"/>
      </w:pPr>
      <w:r>
        <w:t xml:space="preserve"/>
      </w:r>
    </w:p>
    <w:p>
      <w:pPr>
        <w:pStyle w:val="Heading2"/>
        <w:spacing w:after="160" w:before="240"/>
      </w:pPr>
      <w:r>
        <w:rPr>
          <w:b/>
          <w:bCs/>
        </w:rPr>
        <w:t xml:space="preserve">19. INCONSISTENCY WITH ARTICLES</w:t>
      </w:r>
    </w:p>
    <w:p>
      <w:pPr>
        <w:spacing w:after="80"/>
      </w:pPr>
      <w:r>
        <w:t xml:space="preserve"/>
      </w:r>
    </w:p>
    <w:p>
      <w:pPr>
        <w:spacing w:after="120"/>
      </w:pPr>
      <w:r>
        <w:rPr>
          <w:sz w:val="22"/>
          <w:szCs w:val="22"/>
        </w:rPr>
        <w:t xml:space="preserve">To the extent there is any inconsistency between the terms of this Agreement and the Articles of the Brokerage Company, then this Agreement shall prevail.</w:t>
      </w:r>
    </w:p>
    <w:p>
      <w:pPr>
        <w:spacing w:after="80"/>
      </w:pPr>
      <w:r>
        <w:t xml:space="preserve"/>
      </w:r>
    </w:p>
    <w:p>
      <w:pPr>
        <w:pStyle w:val="Heading2"/>
        <w:spacing w:after="160" w:before="240"/>
      </w:pPr>
      <w:r>
        <w:rPr>
          <w:b/>
          <w:bCs/>
        </w:rPr>
        <w:t xml:space="preserve">20. AMENDMENT</w:t>
      </w:r>
    </w:p>
    <w:p>
      <w:pPr>
        <w:spacing w:after="80"/>
      </w:pPr>
      <w:r>
        <w:t xml:space="preserve"/>
      </w:r>
    </w:p>
    <w:p>
      <w:pPr>
        <w:spacing w:after="120"/>
      </w:pPr>
      <w:r>
        <w:rPr>
          <w:sz w:val="22"/>
          <w:szCs w:val="22"/>
        </w:rPr>
        <w:t xml:space="preserve">This Agreement may be amended only by a further written Agreement executed by both parties.</w:t>
      </w:r>
    </w:p>
    <w:p>
      <w:pPr>
        <w:spacing w:after="80"/>
      </w:pPr>
      <w:r>
        <w:t xml:space="preserve"/>
      </w:r>
    </w:p>
    <w:p>
      <w:pPr>
        <w:pStyle w:val="Heading2"/>
        <w:spacing w:after="160" w:before="240"/>
      </w:pPr>
      <w:r>
        <w:rPr>
          <w:b/>
          <w:bCs/>
        </w:rPr>
        <w:t xml:space="preserve">21. ENTIRE AGREEMENT</w:t>
      </w:r>
    </w:p>
    <w:p>
      <w:pPr>
        <w:spacing w:after="80"/>
      </w:pPr>
      <w:r>
        <w:t xml:space="preserve"/>
      </w:r>
    </w:p>
    <w:p>
      <w:pPr>
        <w:spacing w:after="120"/>
      </w:pPr>
      <w:r>
        <w:rPr>
          <w:sz w:val="22"/>
          <w:szCs w:val="22"/>
        </w:rPr>
        <w:t xml:space="preserve">This Agreement contains the entire agreement of the parties with respect to its subject matter. It sets out the only conduct relied on by the parties and supersedes all earlier conduct by the parties with respect to its subject matter.</w:t>
      </w:r>
    </w:p>
    <w:p>
      <w:pPr>
        <w:spacing w:after="80"/>
      </w:pPr>
      <w:r>
        <w:t xml:space="preserve"/>
      </w:r>
    </w:p>
    <w:p>
      <w:pPr>
        <w:pStyle w:val="Heading2"/>
        <w:spacing w:after="160" w:before="240"/>
      </w:pPr>
      <w:r>
        <w:rPr>
          <w:b/>
          <w:bCs/>
        </w:rPr>
        <w:t xml:space="preserve">22. COUNTERPARTS</w:t>
      </w:r>
    </w:p>
    <w:p>
      <w:pPr>
        <w:spacing w:after="80"/>
      </w:pPr>
      <w:r>
        <w:t xml:space="preserve"/>
      </w:r>
    </w:p>
    <w:p>
      <w:pPr>
        <w:spacing w:after="120"/>
      </w:pPr>
      <w:r>
        <w:rPr>
          <w:sz w:val="22"/>
          <w:szCs w:val="22"/>
        </w:rPr>
        <w:t xml:space="preserve">This Agreement may be executed in any number of counterparts. All counterparts together will be taken together to constitute one instrument.</w:t>
      </w:r>
    </w:p>
    <w:p>
      <w:pPr>
        <w:spacing w:after="80"/>
      </w:pPr>
      <w:r>
        <w:t xml:space="preserve"/>
      </w:r>
    </w:p>
    <w:p>
      <w:pPr>
        <w:spacing w:after="120"/>
      </w:pPr>
      <w:r>
        <w:rPr>
          <w:sz w:val="22"/>
          <w:szCs w:val="22"/>
        </w:rPr>
        <w:t xml:space="preserve">EXECUTED in Sydney.</w:t>
      </w:r>
    </w:p>
    <w:p>
      <w:pPr>
        <w:spacing w:after="80"/>
      </w:pPr>
      <w:r>
        <w:t xml:space="preserve"/>
      </w:r>
    </w:p>
    <w:p>
      <w:pPr>
        <w:pStyle w:val="Heading2"/>
        <w:spacing w:after="160" w:before="240"/>
      </w:pPr>
      <w:r>
        <w:rPr>
          <w:b/>
          <w:bCs/>
        </w:rPr>
        <w:t xml:space="preserve">SCHEDULE 1</w:t>
      </w:r>
    </w:p>
    <w:p>
      <w:pPr>
        <w:spacing w:after="80"/>
      </w:pPr>
      <w:r>
        <w:t xml:space="preserve"/>
      </w:r>
    </w:p>
    <w:p>
      <w:pPr>
        <w:spacing w:after="120"/>
      </w:pPr>
      <w:r>
        <w:rPr>
          <w:sz w:val="22"/>
          <w:szCs w:val="22"/>
        </w:rPr>
        <w:t xml:space="preserve">Covenant not to compete (Clause 8.2)</w:t>
      </w:r>
    </w:p>
    <w:p>
      <w:pPr>
        <w:spacing w:after="80"/>
      </w:pPr>
      <w:r>
        <w:t xml:space="preserve"/>
      </w:r>
    </w:p>
    <w:p>
      <w:pPr>
        <w:spacing w:after="120"/>
      </w:pPr>
      <w:r>
        <w:rPr>
          <w:sz w:val="22"/>
          <w:szCs w:val="22"/>
        </w:rPr>
        <w:t xml:space="preserve">(a) Period of no competition: Within any of the following periods.</w:t>
      </w:r>
    </w:p>
    <w:p>
      <w:pPr>
        <w:spacing w:after="80"/>
      </w:pPr>
      <w:r>
        <w:t xml:space="preserve"/>
      </w:r>
    </w:p>
    <w:p>
      <w:pPr>
        <w:spacing w:after="120"/>
      </w:pPr>
      <w:r>
        <w:rPr>
          <w:sz w:val="22"/>
          <w:szCs w:val="22"/>
        </w:rPr>
        <w:t xml:space="preserve">(i) For a periods of six months after the Termination Date.</w:t>
      </w:r>
    </w:p>
    <w:p>
      <w:pPr>
        <w:spacing w:after="80"/>
      </w:pPr>
      <w:r>
        <w:t xml:space="preserve"/>
      </w:r>
    </w:p>
    <w:p>
      <w:pPr>
        <w:spacing w:after="120"/>
      </w:pPr>
      <w:r>
        <w:rPr>
          <w:sz w:val="22"/>
          <w:szCs w:val="22"/>
        </w:rPr>
        <w:t xml:space="preserve">(ii) For a period of one year after the Termination Date.</w:t>
      </w:r>
    </w:p>
    <w:p>
      <w:pPr>
        <w:spacing w:after="80"/>
      </w:pPr>
      <w:r>
        <w:t xml:space="preserve"/>
      </w:r>
    </w:p>
    <w:p>
      <w:pPr>
        <w:spacing w:after="120"/>
      </w:pPr>
      <w:r>
        <w:rPr>
          <w:sz w:val="22"/>
          <w:szCs w:val="22"/>
        </w:rPr>
        <w:t xml:space="preserve">(b) Areas of no competition: In any of the following areas.</w:t>
      </w:r>
    </w:p>
    <w:p>
      <w:pPr>
        <w:spacing w:after="80"/>
      </w:pPr>
      <w:r>
        <w:t xml:space="preserve"/>
      </w:r>
    </w:p>
    <w:p>
      <w:pPr>
        <w:spacing w:after="120" w:before="200"/>
      </w:pPr>
      <w:r>
        <w:rPr>
          <w:b/>
          <w:bCs/>
          <w:sz w:val="22"/>
          <w:szCs w:val="22"/>
        </w:rPr>
        <w:t xml:space="preserve">(i) Within a radius of 50 kilometres from the General Post Office in</w:t>
      </w:r>
    </w:p>
    <w:p>
      <w:pPr>
        <w:spacing w:after="120"/>
      </w:pPr>
      <w:r>
        <w:rPr>
          <w:sz w:val="22"/>
          <w:szCs w:val="22"/>
        </w:rPr>
        <w:t xml:space="preserve">each of the following.</w:t>
      </w:r>
    </w:p>
    <w:p>
      <w:pPr>
        <w:spacing w:after="80"/>
      </w:pPr>
      <w:r>
        <w:t xml:space="preserve"/>
      </w:r>
    </w:p>
    <w:p>
      <w:pPr>
        <w:spacing w:after="120" w:before="200"/>
      </w:pPr>
      <w:r>
        <w:rPr>
          <w:b/>
          <w:bCs/>
          <w:sz w:val="22"/>
          <w:szCs w:val="22"/>
        </w:rPr>
        <w:t xml:space="preserve">(A) Sydney. (B) Melbourne. (C) Brisbane. (D) Adelaide. (E) Perth. (F)</w:t>
      </w:r>
    </w:p>
    <w:p>
      <w:pPr>
        <w:spacing w:after="120"/>
      </w:pPr>
      <w:r>
        <w:rPr>
          <w:sz w:val="22"/>
          <w:szCs w:val="22"/>
        </w:rPr>
        <w:t xml:space="preserve">Hobart. (G) Canberra. (H) Darwin.</w:t>
      </w:r>
    </w:p>
    <w:p>
      <w:pPr>
        <w:spacing w:after="80"/>
      </w:pPr>
      <w:r>
        <w:t xml:space="preserve"/>
      </w:r>
    </w:p>
    <w:p>
      <w:pPr>
        <w:spacing w:after="120" w:before="200"/>
      </w:pPr>
      <w:r>
        <w:rPr>
          <w:b/>
          <w:bCs/>
          <w:sz w:val="22"/>
          <w:szCs w:val="22"/>
        </w:rPr>
        <w:t xml:space="preserve">(ii) (A) New South Wales. (B) Victoria. (C) Queensland. (D) South</w:t>
      </w:r>
    </w:p>
    <w:p>
      <w:pPr>
        <w:spacing w:after="120"/>
      </w:pPr>
      <w:r>
        <w:rPr>
          <w:sz w:val="22"/>
          <w:szCs w:val="22"/>
        </w:rPr>
        <w:t xml:space="preserve">Australia. (E) Western Australia. (F) Tasmania. (G) Australian Capital Territory. (H) Northern Territory.</w:t>
      </w:r>
    </w:p>
    <w:p>
      <w:pPr>
        <w:spacing w:after="80"/>
      </w:pPr>
      <w:r>
        <w:t xml:space="preserve"/>
      </w:r>
    </w:p>
    <w:p>
      <w:pPr>
        <w:spacing w:after="120"/>
      </w:pPr>
      <w:r>
        <w:rPr>
          <w:sz w:val="22"/>
          <w:szCs w:val="22"/>
        </w:rPr>
        <w:t xml:space="preserve">(iii) (A) Australia. (B) New Zealand. (C) the Asia Pacific Region.</w:t>
      </w:r>
    </w:p>
    <w:p>
      <w:pPr>
        <w:spacing w:after="80"/>
      </w:pPr>
      <w:r>
        <w:t xml:space="preserve"/>
      </w:r>
    </w:p>
    <w:p>
      <w:pPr>
        <w:spacing w:after="120"/>
      </w:pPr>
      <w:r>
        <w:rPr>
          <w:sz w:val="22"/>
          <w:szCs w:val="22"/>
        </w:rPr>
        <w:t xml:space="preserve">THE COMMON SEAL of A.C.N. 082 524 730 PTY LTD was duly affixed in the presence of:</w:t>
      </w:r>
    </w:p>
    <w:p>
      <w:pPr>
        <w:spacing w:after="80"/>
      </w:pPr>
      <w:r>
        <w:t xml:space="preserve"/>
      </w:r>
    </w:p>
    <w:p>
      <w:pPr>
        <w:spacing w:after="120"/>
      </w:pPr>
      <w:r>
        <w:rPr>
          <w:sz w:val="22"/>
          <w:szCs w:val="22"/>
        </w:rPr>
        <w:t xml:space="preserve">[Signatures and seal details]</w:t>
      </w:r>
    </w:p>
    <w:p>
      <w:pPr>
        <w:spacing w:after="80"/>
      </w:pPr>
      <w:r>
        <w:t xml:space="preserve"/>
      </w:r>
    </w:p>
    <w:p>
      <w:pPr>
        <w:spacing w:after="120"/>
      </w:pPr>
      <w:r>
        <w:rPr>
          <w:sz w:val="22"/>
          <w:szCs w:val="22"/>
        </w:rPr>
        <w:t xml:space="preserve">SIGNED by KEITH ALAN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Letters Follow]</w:t>
      </w:r>
    </w:p>
    <w:p>
      <w:pPr>
        <w:spacing w:after="80"/>
      </w:pPr>
      <w:r>
        <w:t xml:space="preserve"/>
      </w:r>
    </w:p>
    <w:p>
      <w:pPr>
        <w:spacing w:after="120"/>
      </w:pPr>
      <w:r>
        <w:rPr>
          <w:sz w:val="22"/>
          <w:szCs w:val="22"/>
        </w:rPr>
        <w:t xml:space="preserve">Amendment 1 - July 8, 1998</w:t>
      </w:r>
    </w:p>
    <w:p>
      <w:pPr>
        <w:spacing w:after="80"/>
      </w:pPr>
      <w:r>
        <w:t xml:space="preserve"/>
      </w:r>
    </w:p>
    <w:p>
      <w:pPr>
        <w:spacing w:after="120"/>
      </w:pPr>
      <w:r>
        <w:rPr>
          <w:sz w:val="22"/>
          <w:szCs w:val="22"/>
        </w:rPr>
        <w:t xml:space="preserve">J. C. Penney Insurance Marketing Asia Pacific Pty Ltd.</w:t>
      </w:r>
    </w:p>
    <w:p>
      <w:pPr>
        <w:spacing w:after="80"/>
      </w:pPr>
      <w:r>
        <w:t xml:space="preserve"/>
      </w:r>
    </w:p>
    <w:p>
      <w:pPr>
        <w:spacing w:after="120"/>
      </w:pPr>
      <w:r>
        <w:rPr>
          <w:sz w:val="22"/>
          <w:szCs w:val="22"/>
        </w:rPr>
        <w:t xml:space="preserve">08 July 1998</w:t>
      </w:r>
    </w:p>
    <w:p>
      <w:pPr>
        <w:spacing w:after="80"/>
      </w:pPr>
      <w:r>
        <w:t xml:space="preserve"/>
      </w:r>
    </w:p>
    <w:p>
      <w:pPr>
        <w:spacing w:after="120"/>
      </w:pPr>
      <w:r>
        <w:rPr>
          <w:sz w:val="22"/>
          <w:szCs w:val="22"/>
        </w:rPr>
        <w:t xml:space="preserve">Keith Harrison 15 Madeline Street Hunters Hill Sydney, Australia 2110</w:t>
      </w:r>
    </w:p>
    <w:p>
      <w:pPr>
        <w:spacing w:after="80"/>
      </w:pPr>
      <w:r>
        <w:t xml:space="preserve"/>
      </w:r>
    </w:p>
    <w:p>
      <w:pPr>
        <w:spacing w:after="120"/>
      </w:pPr>
      <w:r>
        <w:rPr>
          <w:sz w:val="22"/>
          <w:szCs w:val="22"/>
        </w:rPr>
        <w:t xml:space="preserve">Re: Amendment to Employment Agreement by and between J. C. Penney Insurance Marketing Asia Pacific Pty Ltd. and Keith Harrison.</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We refer to the employment agreement between you and J. C. Penney Insurance Marketing Asia Pacific Pty Ltd. (formerly known as ACN 082 524 730 Pty Ltd.) (the "Company") dated 8 May 1998 (the "Agreement").</w:t>
      </w:r>
    </w:p>
    <w:p>
      <w:pPr>
        <w:spacing w:after="80"/>
      </w:pPr>
      <w:r>
        <w:t xml:space="preserve"/>
      </w:r>
    </w:p>
    <w:p>
      <w:pPr>
        <w:spacing w:after="120"/>
      </w:pPr>
      <w:r>
        <w:rPr>
          <w:sz w:val="22"/>
          <w:szCs w:val="22"/>
        </w:rPr>
        <w:t xml:space="preserve">Pursuant to the Agreement, your employment with the Company commenced on 8 May 1998. We now wish to amend this Agreement so that the commencement date of your employment with the Company was 25 May 1998. As a result of this amendment all benefits due to you as an employee, including contributions to a superannuation fund, will also commence as of 25 May 1998.</w:t>
      </w:r>
    </w:p>
    <w:p>
      <w:pPr>
        <w:spacing w:after="80"/>
      </w:pPr>
      <w:r>
        <w:t xml:space="preserve"/>
      </w:r>
    </w:p>
    <w:p>
      <w:pPr>
        <w:spacing w:after="120"/>
      </w:pPr>
      <w:r>
        <w:rPr>
          <w:sz w:val="22"/>
          <w:szCs w:val="22"/>
        </w:rPr>
        <w:t xml:space="preserve">Please confirm that you accept this amendment and waive any rights to employee benefits prior to 25 May 1988, by signing and returning this letter to us.</w:t>
      </w:r>
    </w:p>
    <w:p>
      <w:pPr>
        <w:spacing w:after="80"/>
      </w:pPr>
      <w:r>
        <w:t xml:space="preserve"/>
      </w:r>
    </w:p>
    <w:p>
      <w:pPr>
        <w:spacing w:after="120"/>
      </w:pPr>
      <w:r>
        <w:rPr>
          <w:sz w:val="22"/>
          <w:szCs w:val="22"/>
        </w:rPr>
        <w:t xml:space="preserve">Yours sincerely,</w:t>
      </w:r>
    </w:p>
    <w:p>
      <w:pPr>
        <w:spacing w:after="80"/>
      </w:pPr>
      <w:r>
        <w:t xml:space="preserve"/>
      </w:r>
    </w:p>
    <w:p>
      <w:pPr>
        <w:spacing w:after="120"/>
      </w:pPr>
      <w:r>
        <w:rPr>
          <w:sz w:val="22"/>
          <w:szCs w:val="22"/>
        </w:rPr>
        <w:t xml:space="preserve">J. C. Penney Insurance Marketing Asia Pacific Pty Ltd.</w:t>
      </w:r>
    </w:p>
    <w:p>
      <w:pPr>
        <w:spacing w:after="80"/>
      </w:pPr>
      <w:r>
        <w:t xml:space="preserve"/>
      </w:r>
    </w:p>
    <w:p>
      <w:pPr>
        <w:spacing w:after="120"/>
      </w:pPr>
      <w:r>
        <w:rPr>
          <w:sz w:val="22"/>
          <w:szCs w:val="22"/>
        </w:rPr>
        <w:t xml:space="preserve">By: Regina/V. Rohner Director</w:t>
      </w:r>
    </w:p>
    <w:p>
      <w:pPr>
        <w:spacing w:after="80"/>
      </w:pPr>
      <w:r>
        <w:t xml:space="preserve"/>
      </w:r>
    </w:p>
    <w:p>
      <w:pPr>
        <w:spacing w:after="120"/>
      </w:pPr>
      <w:r>
        <w:rPr>
          <w:sz w:val="22"/>
          <w:szCs w:val="22"/>
        </w:rPr>
        <w:t xml:space="preserve">I accept the amendment to the Agreement, as set out above.</w:t>
      </w:r>
    </w:p>
    <w:p>
      <w:pPr>
        <w:spacing w:after="80"/>
      </w:pPr>
      <w:r>
        <w:t xml:space="preserve"/>
      </w:r>
    </w:p>
    <w:p>
      <w:pPr>
        <w:spacing w:after="120"/>
      </w:pPr>
      <w:r>
        <w:rPr>
          <w:sz w:val="22"/>
          <w:szCs w:val="22"/>
        </w:rPr>
        <w:t xml:space="preserve">Signed by Keith Harrison Dated: 23/8/98</w:t>
      </w:r>
    </w:p>
    <w:p>
      <w:pPr>
        <w:spacing w:after="80"/>
      </w:pPr>
      <w:r>
        <w:t xml:space="preserve"/>
      </w:r>
    </w:p>
    <w:p>
      <w:pPr>
        <w:spacing w:after="120"/>
      </w:pPr>
      <w:r>
        <w:rPr>
          <w:sz w:val="22"/>
          <w:szCs w:val="22"/>
        </w:rPr>
        <w:t xml:space="preserve">Amendment 2 - January 29, 2001</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January 29, 2001</w:t>
      </w:r>
    </w:p>
    <w:p>
      <w:pPr>
        <w:spacing w:after="80"/>
      </w:pPr>
      <w:r>
        <w:t xml:space="preserve"/>
      </w:r>
    </w:p>
    <w:p>
      <w:pPr>
        <w:spacing w:after="120"/>
      </w:pPr>
      <w:r>
        <w:rPr>
          <w:sz w:val="22"/>
          <w:szCs w:val="22"/>
        </w:rPr>
        <w:t xml:space="preserve">Keith Harrison 54 Woolwich Road Hunters Hill Sydney, NSW 2110 Australia</w:t>
      </w:r>
    </w:p>
    <w:p>
      <w:pPr>
        <w:spacing w:after="80"/>
      </w:pPr>
      <w:r>
        <w:t xml:space="preserve"/>
      </w:r>
    </w:p>
    <w:p>
      <w:pPr>
        <w:spacing w:after="120"/>
      </w:pPr>
      <w:r>
        <w:rPr>
          <w:sz w:val="22"/>
          <w:szCs w:val="22"/>
        </w:rPr>
        <w:t xml:space="preserve">Re: Amendment Number Two to Employment Agreement between JCPenney Insurance Marketing Asia Pacific Pty. Ltd. (formerly known as ACN 082 524 730 Pty. Ltd.) (the "Brokerage Company") and Keith Alan Harrison ("Harrison") dated 8 May 1998, as amended by letter agreement on 8 July 1998.</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2") supplements and amends that certain Employment Agreement between the Brokerage Company and Harrison dated 8 May 1998, as amended by letter agreement on 8 July 1998 (the "Agreement"). The parties agree as follows:</w:t>
      </w:r>
    </w:p>
    <w:p>
      <w:pPr>
        <w:spacing w:after="80"/>
      </w:pPr>
      <w:r>
        <w:t xml:space="preserve"/>
      </w:r>
    </w:p>
    <w:p>
      <w:pPr>
        <w:spacing w:after="120" w:before="200"/>
      </w:pPr>
      <w:r>
        <w:rPr>
          <w:b/>
          <w:bCs/>
          <w:sz w:val="22"/>
          <w:szCs w:val="22"/>
        </w:rPr>
        <w:t xml:space="preserve">1.  The definition of "Incentive Amount" shall be amended to read as set</w:t>
      </w:r>
    </w:p>
    <w:p>
      <w:pPr>
        <w:spacing w:after="120"/>
      </w:pPr>
      <w:r>
        <w:rPr>
          <w:sz w:val="22"/>
          <w:szCs w:val="22"/>
        </w:rPr>
        <w:t xml:space="preserve">forth below:</w:t>
      </w:r>
    </w:p>
    <w:p>
      <w:pPr>
        <w:spacing w:after="80"/>
      </w:pPr>
      <w:r>
        <w:t xml:space="preserve"/>
      </w:r>
    </w:p>
    <w:p>
      <w:pPr>
        <w:spacing w:after="120"/>
      </w:pPr>
      <w:r>
        <w:rPr>
          <w:sz w:val="22"/>
          <w:szCs w:val="22"/>
        </w:rPr>
        <w:t xml:space="preserve">"Incentive Amount means an amount of the gross revenue of the Brokerage Company, to be calculated as set forth in Schedule 2, payable to Harrison pursuant to Clauses 5.3 and 6.7."</w:t>
      </w:r>
    </w:p>
    <w:p>
      <w:pPr>
        <w:spacing w:after="80"/>
      </w:pPr>
      <w:r>
        <w:t xml:space="preserve"/>
      </w:r>
    </w:p>
    <w:p>
      <w:pPr>
        <w:spacing w:after="120"/>
      </w:pPr>
      <w:r>
        <w:rPr>
          <w:sz w:val="22"/>
          <w:szCs w:val="22"/>
        </w:rPr>
        <w:t xml:space="preserve">2. Schedule 2, attached hereto, shall be added to the Agreement.</w:t>
      </w:r>
    </w:p>
    <w:p>
      <w:pPr>
        <w:spacing w:after="80"/>
      </w:pPr>
      <w:r>
        <w:t xml:space="preserve"/>
      </w:r>
    </w:p>
    <w:p>
      <w:pPr>
        <w:spacing w:after="120"/>
      </w:pPr>
      <w:r>
        <w:rPr>
          <w:sz w:val="22"/>
          <w:szCs w:val="22"/>
        </w:rPr>
        <w:t xml:space="preserve">3. Clause 6.7(a) shall be amended to read as set forth below:</w:t>
      </w:r>
    </w:p>
    <w:p>
      <w:pPr>
        <w:spacing w:after="80"/>
      </w:pPr>
      <w:r>
        <w:t xml:space="preserve"/>
      </w:r>
    </w:p>
    <w:p>
      <w:pPr>
        <w:spacing w:after="120"/>
      </w:pPr>
      <w:r>
        <w:rPr>
          <w:sz w:val="22"/>
          <w:szCs w:val="22"/>
        </w:rPr>
        <w:t xml:space="preserve">"If the Agreement is terminated for any reason then on and from the Termination Date the Brokerage Company shall continue to pay on a monthly basis at the same rate to Harrison the Incentive Amount by reference to all business in force as at the Termination Date as long as that business remains in force (being those insurance policies paying premiums). The amounts payable under this Clause 6.7(a) shall be paid to Harrison within 20 days of the close of the month in which the revenue is received by the Brokerage Company."</w:t>
      </w:r>
    </w:p>
    <w:p>
      <w:pPr>
        <w:spacing w:after="80"/>
      </w:pPr>
      <w:r>
        <w:t xml:space="preserve"/>
      </w:r>
    </w:p>
    <w:p>
      <w:pPr>
        <w:spacing w:after="120" w:before="200"/>
      </w:pPr>
      <w:r>
        <w:rPr>
          <w:b/>
          <w:bCs/>
          <w:sz w:val="22"/>
          <w:szCs w:val="22"/>
        </w:rPr>
        <w:t xml:space="preserve">4.  This Amendment Number 2 shall be effective as of and from the 1st</w:t>
      </w:r>
    </w:p>
    <w:p>
      <w:pPr>
        <w:spacing w:after="120"/>
      </w:pPr>
      <w:r>
        <w:rPr>
          <w:sz w:val="22"/>
          <w:szCs w:val="22"/>
        </w:rPr>
        <w:t xml:space="preserve">day of April 2000.</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Sincerely,</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Regina V. Rohner Director</w:t>
      </w:r>
    </w:p>
    <w:p>
      <w:pPr>
        <w:spacing w:after="80"/>
      </w:pPr>
      <w:r>
        <w:t xml:space="preserve"/>
      </w:r>
    </w:p>
    <w:p>
      <w:pPr>
        <w:spacing w:after="120"/>
      </w:pPr>
      <w:r>
        <w:rPr>
          <w:sz w:val="22"/>
          <w:szCs w:val="22"/>
        </w:rPr>
        <w:t xml:space="preserve">AGREED TO AND ACCEPTED THIS 15th DAY OF February, 2001:</w:t>
      </w:r>
    </w:p>
    <w:p>
      <w:pPr>
        <w:spacing w:after="80"/>
      </w:pPr>
      <w:r>
        <w:t xml:space="preserve"/>
      </w:r>
    </w:p>
    <w:p>
      <w:pPr>
        <w:spacing w:after="120"/>
      </w:pPr>
      <w:r>
        <w:rPr>
          <w:sz w:val="22"/>
          <w:szCs w:val="22"/>
        </w:rPr>
        <w:t xml:space="preserve">By: Keith Alan Harrison</w:t>
      </w:r>
    </w:p>
    <w:p>
      <w:pPr>
        <w:spacing w:after="80"/>
      </w:pPr>
      <w:r>
        <w:t xml:space="preserve"/>
      </w:r>
    </w:p>
    <w:p>
      <w:pPr>
        <w:spacing w:after="120"/>
      </w:pPr>
      <w:r>
        <w:rPr>
          <w:sz w:val="22"/>
          <w:szCs w:val="22"/>
        </w:rPr>
        <w:t xml:space="preserve">Date: 15/02/2001</w:t>
      </w:r>
    </w:p>
    <w:p>
      <w:pPr>
        <w:spacing w:after="80"/>
      </w:pPr>
      <w:r>
        <w:t xml:space="preserve"/>
      </w:r>
    </w:p>
    <w:p>
      <w:pPr>
        <w:spacing w:after="120"/>
      </w:pPr>
      <w:r>
        <w:rPr>
          <w:sz w:val="22"/>
          <w:szCs w:val="22"/>
        </w:rPr>
        <w:t xml:space="preserve">Schedule 2</w:t>
      </w:r>
    </w:p>
    <w:p>
      <w:pPr>
        <w:spacing w:after="80"/>
      </w:pPr>
      <w:r>
        <w:t xml:space="preserve"/>
      </w:r>
    </w:p>
    <w:p>
      <w:pPr>
        <w:spacing w:after="120"/>
      </w:pPr>
      <w:r>
        <w:rPr>
          <w:sz w:val="22"/>
          <w:szCs w:val="22"/>
        </w:rPr>
        <w:t xml:space="preserve">Incentive Amount</w:t>
      </w:r>
    </w:p>
    <w:p>
      <w:pPr>
        <w:spacing w:after="80"/>
      </w:pPr>
      <w:r>
        <w:t xml:space="preserve"/>
      </w:r>
    </w:p>
    <w:p>
      <w:pPr>
        <w:spacing w:after="120"/>
      </w:pPr>
      <w:r>
        <w:rPr>
          <w:sz w:val="22"/>
          <w:szCs w:val="22"/>
        </w:rPr>
        <w:t xml:space="preserve">Country</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(a) All Insurers</w:t>
      </w:r>
    </w:p>
    <w:p>
      <w:pPr>
        <w:spacing w:after="80"/>
      </w:pPr>
      <w:r>
        <w:t xml:space="preserve"/>
      </w:r>
    </w:p>
    <w:p>
      <w:pPr>
        <w:spacing w:after="120" w:before="200"/>
      </w:pPr>
      <w:r>
        <w:rPr>
          <w:b/>
          <w:bCs/>
          <w:sz w:val="22"/>
          <w:szCs w:val="22"/>
        </w:rPr>
        <w:t xml:space="preserve">(i) Twenty-five percent (25%) of the gross revenue received by the</w:t>
      </w:r>
    </w:p>
    <w:p>
      <w:pPr>
        <w:spacing w:after="120"/>
      </w:pPr>
      <w:r>
        <w:rPr>
          <w:sz w:val="22"/>
          <w:szCs w:val="22"/>
        </w:rPr>
        <w:t xml:space="preserve">Brokerage Company for services performed pursuant to the Marketing Agreement between JCPenney Direct Services Asia Pacific Pty. Ltd. (formerly known as ACN 082 524 785 Pty. Ltd.) and the Brokerage Company dated 8 May 1998.</w:t>
      </w:r>
    </w:p>
    <w:p>
      <w:pPr>
        <w:spacing w:after="80"/>
      </w:pPr>
      <w:r>
        <w:t xml:space="preserve"/>
      </w:r>
    </w:p>
    <w:p>
      <w:pPr>
        <w:spacing w:after="120"/>
      </w:pPr>
      <w:r>
        <w:rPr>
          <w:sz w:val="22"/>
          <w:szCs w:val="22"/>
        </w:rPr>
        <w:t xml:space="preserve">2. Republic of Korea</w:t>
      </w:r>
    </w:p>
    <w:p>
      <w:pPr>
        <w:spacing w:after="80"/>
      </w:pPr>
      <w:r>
        <w:t xml:space="preserve"/>
      </w:r>
    </w:p>
    <w:p>
      <w:pPr>
        <w:spacing w:after="120"/>
      </w:pPr>
      <w:r>
        <w:rPr>
          <w:sz w:val="22"/>
          <w:szCs w:val="22"/>
        </w:rPr>
        <w:t xml:space="preserve">(a) LG Insurance Company, Ltd.</w:t>
      </w:r>
    </w:p>
    <w:p>
      <w:pPr>
        <w:spacing w:after="80"/>
      </w:pPr>
      <w:r>
        <w:t xml:space="preserve"/>
      </w:r>
    </w:p>
    <w:p>
      <w:pPr>
        <w:spacing w:after="120" w:before="200"/>
      </w:pPr>
      <w:r>
        <w:rPr>
          <w:b/>
          <w:bCs/>
          <w:sz w:val="22"/>
          <w:szCs w:val="22"/>
        </w:rPr>
        <w:t xml:space="preserve">(i) Sixty-nine and forty-five one hundredths percent (69.45%) of the</w:t>
      </w:r>
    </w:p>
    <w:p>
      <w:pPr>
        <w:spacing w:after="120"/>
      </w:pPr>
      <w:r>
        <w:rPr>
          <w:sz w:val="22"/>
          <w:szCs w:val="22"/>
        </w:rPr>
        <w:t xml:space="preserve">gross revenue received by the Brokerage Company for Services, pursuant to and as that term is defined in the Consulting Agreement between Global Premier Reinsurance Company Ltd. and the Brokerage Company dated 18 December 2000.</w:t>
      </w:r>
    </w:p>
    <w:p>
      <w:pPr>
        <w:spacing w:after="80"/>
      </w:pPr>
      <w:r>
        <w:t xml:space="preserve"/>
      </w:r>
    </w:p>
    <w:p>
      <w:pPr>
        <w:spacing w:after="120"/>
      </w:pPr>
      <w:r>
        <w:rPr>
          <w:sz w:val="22"/>
          <w:szCs w:val="22"/>
        </w:rPr>
        <w:t xml:space="preserve">Executed in Plano, Texas, U.S.A.</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[Signatures]</w:t>
      </w:r>
    </w:p>
    <w:p>
      <w:pPr>
        <w:spacing w:after="80"/>
      </w:pPr>
      <w:r>
        <w:t xml:space="preserve"/>
      </w:r>
    </w:p>
    <w:p>
      <w:pPr>
        <w:spacing w:after="120"/>
      </w:pPr>
      <w:r>
        <w:rPr>
          <w:sz w:val="22"/>
          <w:szCs w:val="22"/>
        </w:rPr>
        <w:t xml:space="preserve">Executed in Sydney, New South Wales, Australia.</w:t>
      </w:r>
    </w:p>
    <w:p>
      <w:pPr>
        <w:spacing w:after="80"/>
      </w:pPr>
      <w:r>
        <w:t xml:space="preserve"/>
      </w:r>
    </w:p>
    <w:p>
      <w:pPr>
        <w:spacing w:after="120"/>
      </w:pPr>
      <w:r>
        <w:rPr>
          <w:sz w:val="22"/>
          <w:szCs w:val="22"/>
        </w:rPr>
        <w:t xml:space="preserve">SIGNED by KEITH ALAN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3 - December 20, 2001</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December 20, 2001</w:t>
      </w:r>
    </w:p>
    <w:p>
      <w:pPr>
        <w:spacing w:after="80"/>
      </w:pPr>
      <w:r>
        <w:t xml:space="preserve"/>
      </w:r>
    </w:p>
    <w:p>
      <w:pPr>
        <w:spacing w:after="120"/>
      </w:pPr>
      <w:r>
        <w:rPr>
          <w:sz w:val="22"/>
          <w:szCs w:val="22"/>
        </w:rPr>
        <w:t xml:space="preserve">Keith Harrison 54 Woolwich Road Hunters Hill Sydney, NSW 2110 Australia</w:t>
      </w:r>
    </w:p>
    <w:p>
      <w:pPr>
        <w:spacing w:after="80"/>
      </w:pPr>
      <w:r>
        <w:t xml:space="preserve"/>
      </w:r>
    </w:p>
    <w:p>
      <w:pPr>
        <w:spacing w:after="120"/>
      </w:pPr>
      <w:r>
        <w:rPr>
          <w:sz w:val="22"/>
          <w:szCs w:val="22"/>
        </w:rPr>
        <w:t xml:space="preserve">Re: Amendment Number Three to Employment Agreement between JCPenney Insurance Marketing Asia Pacific Pty. Ltd. (formerly known as ACN 082 524 730) (the "Brokerage Company") and Keith Alan Harrison ("Harrison") dated 8 May 1998, as amended by letter agreements dated 8 July 1998 and 29 January 2001.</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3") supplements and amends that certain Employment Agreement between JCPenney Insurance Marketing Asia Pacific Pty. Ltd. (formerly known as ACN 082 524 730) and Keith Alan Harrison dated 8 May 1998, as amended by letter agreements dated 8 July 1998 and 29 January 2001 (the "Agreement"). The parties agree as follows:</w:t>
      </w:r>
    </w:p>
    <w:p>
      <w:pPr>
        <w:spacing w:after="80"/>
      </w:pPr>
      <w:r>
        <w:t xml:space="preserve"/>
      </w:r>
    </w:p>
    <w:p>
      <w:pPr>
        <w:spacing w:after="120" w:before="200"/>
      </w:pPr>
      <w:r>
        <w:rPr>
          <w:b/>
          <w:bCs/>
          <w:sz w:val="22"/>
          <w:szCs w:val="22"/>
        </w:rPr>
        <w:t xml:space="preserve">1.  Schedule 2 shall be amended to include the following as a new</w:t>
      </w:r>
    </w:p>
    <w:p>
      <w:pPr>
        <w:spacing w:after="120"/>
      </w:pPr>
      <w:r>
        <w:rPr>
          <w:sz w:val="22"/>
          <w:szCs w:val="22"/>
        </w:rPr>
        <w:t xml:space="preserve">paragraph 3 under the heading "country":</w:t>
      </w:r>
    </w:p>
    <w:p>
      <w:pPr>
        <w:spacing w:after="80"/>
      </w:pPr>
      <w:r>
        <w:t xml:space="preserve"/>
      </w:r>
    </w:p>
    <w:p>
      <w:pPr>
        <w:spacing w:after="120"/>
      </w:pPr>
      <w:r>
        <w:rPr>
          <w:sz w:val="22"/>
          <w:szCs w:val="22"/>
        </w:rPr>
        <w:t xml:space="preserve">"3. Japan</w:t>
      </w:r>
    </w:p>
    <w:p>
      <w:pPr>
        <w:spacing w:after="80"/>
      </w:pPr>
      <w:r>
        <w:t xml:space="preserve"/>
      </w:r>
    </w:p>
    <w:p>
      <w:pPr>
        <w:spacing w:after="120"/>
      </w:pPr>
      <w:r>
        <w:rPr>
          <w:sz w:val="22"/>
          <w:szCs w:val="22"/>
        </w:rPr>
        <w:t xml:space="preserve">(a) Aioi Insurance Co., Ltd.</w:t>
      </w:r>
    </w:p>
    <w:p>
      <w:pPr>
        <w:spacing w:after="80"/>
      </w:pPr>
      <w:r>
        <w:t xml:space="preserve"/>
      </w:r>
    </w:p>
    <w:p>
      <w:pPr>
        <w:spacing w:after="120"/>
      </w:pPr>
      <w:r>
        <w:rPr>
          <w:sz w:val="22"/>
          <w:szCs w:val="22"/>
        </w:rPr>
        <w:t xml:space="preserve">(i) Daiei OMC: 1.875% of gross premium received from the insureds</w:t>
      </w:r>
    </w:p>
    <w:p>
      <w:pPr>
        <w:spacing w:after="80"/>
      </w:pPr>
      <w:r>
        <w:t xml:space="preserve"/>
      </w:r>
    </w:p>
    <w:p>
      <w:pPr>
        <w:spacing w:after="120"/>
      </w:pPr>
      <w:r>
        <w:rPr>
          <w:sz w:val="22"/>
          <w:szCs w:val="22"/>
        </w:rPr>
        <w:t xml:space="preserve">(b) Mitsui Sumitomo Insurance Co.</w:t>
      </w:r>
    </w:p>
    <w:p>
      <w:pPr>
        <w:spacing w:after="80"/>
      </w:pPr>
      <w:r>
        <w:t xml:space="preserve"/>
      </w:r>
    </w:p>
    <w:p>
      <w:pPr>
        <w:spacing w:after="120" w:before="200"/>
      </w:pPr>
      <w:r>
        <w:rPr>
          <w:b/>
          <w:bCs/>
          <w:sz w:val="22"/>
          <w:szCs w:val="22"/>
        </w:rPr>
        <w:t xml:space="preserve">(i) Nippon Shinpan Co., Ltd.: 1.875% of gross premium received from the</w:t>
      </w:r>
    </w:p>
    <w:p>
      <w:pPr>
        <w:spacing w:after="120"/>
      </w:pPr>
      <w:r>
        <w:rPr>
          <w:sz w:val="22"/>
          <w:szCs w:val="22"/>
        </w:rPr>
        <w:t xml:space="preserve">insureds</w:t>
      </w:r>
    </w:p>
    <w:p>
      <w:pPr>
        <w:spacing w:after="80"/>
      </w:pPr>
      <w:r>
        <w:t xml:space="preserve"/>
      </w:r>
    </w:p>
    <w:p>
      <w:pPr>
        <w:spacing w:after="120" w:before="200"/>
      </w:pPr>
      <w:r>
        <w:rPr>
          <w:b/>
          <w:bCs/>
          <w:sz w:val="22"/>
          <w:szCs w:val="22"/>
        </w:rPr>
        <w:t xml:space="preserve">(ii) Citicorp Diners Club Japan,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(iii) Citicorp Card Services,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2.  This Amendment Number 3 shall be effective as of the 1st day of</w:t>
      </w:r>
    </w:p>
    <w:p>
      <w:pPr>
        <w:spacing w:after="120"/>
      </w:pPr>
      <w:r>
        <w:rPr>
          <w:sz w:val="22"/>
          <w:szCs w:val="22"/>
        </w:rPr>
        <w:t xml:space="preserve">June, 2001.</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Plano, Texas, U.S.A.</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Thomas D. McGahey Director</w:t>
      </w:r>
    </w:p>
    <w:p>
      <w:pPr>
        <w:spacing w:after="80"/>
      </w:pPr>
      <w:r>
        <w:t xml:space="preserve"/>
      </w:r>
    </w:p>
    <w:p>
      <w:pPr>
        <w:spacing w:after="120"/>
      </w:pPr>
      <w:r>
        <w:rPr>
          <w:sz w:val="22"/>
          <w:szCs w:val="22"/>
        </w:rPr>
        <w:t xml:space="preserve">AGREED TO AND ACCEPTED THIS 7th DAY OF January, 2002</w:t>
      </w:r>
    </w:p>
    <w:p>
      <w:pPr>
        <w:spacing w:after="80"/>
      </w:pPr>
      <w:r>
        <w:t xml:space="preserve"/>
      </w:r>
    </w:p>
    <w:p>
      <w:pPr>
        <w:spacing w:after="120"/>
      </w:pPr>
      <w:r>
        <w:rPr>
          <w:sz w:val="22"/>
          <w:szCs w:val="22"/>
        </w:rPr>
        <w:t xml:space="preserve">Executed in Sydney, New South Wales, Australia.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4 - September 26, 2002</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September 26,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Four to Employment Agreement between JCPenney Insurance Marketing Asia Pacific Pty. Ltd. (formerly known as ACN 082 524 730) (the "Brokerage Company") and Keith Alan Harrison ("Harrison") dated 8 May 1998, as amended by letter agreements on 8 July 1998, 29 January 2001 and 20 December, 2001.</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4") supplements and amends that certain Employment Agreement between the Brokerage Company and Harrison dated 8 May 1998, as amended by letter agreements on 8 July 1998, 29 January 2001 and 20 December, 2001 ("Agreement"). The parties agree as follows:</w:t>
      </w:r>
    </w:p>
    <w:p>
      <w:pPr>
        <w:spacing w:after="80"/>
      </w:pPr>
      <w:r>
        <w:t xml:space="preserve"/>
      </w:r>
    </w:p>
    <w:p>
      <w:pPr>
        <w:spacing w:after="120"/>
      </w:pPr>
      <w:r>
        <w:rPr>
          <w:sz w:val="22"/>
          <w:szCs w:val="22"/>
        </w:rPr>
        <w:t xml:space="preserve">1. Schedule 2 shall be amended by adding the following paragraphs:</w:t>
      </w:r>
    </w:p>
    <w:p>
      <w:pPr>
        <w:spacing w:after="80"/>
      </w:pPr>
      <w:r>
        <w:t xml:space="preserve"/>
      </w:r>
    </w:p>
    <w:p>
      <w:pPr>
        <w:spacing w:after="120"/>
      </w:pPr>
      <w:r>
        <w:rPr>
          <w:sz w:val="22"/>
          <w:szCs w:val="22"/>
        </w:rPr>
        <w:t xml:space="preserve">Reduction of Incentive Amount Due to Lowry Commission.</w:t>
      </w:r>
    </w:p>
    <w:p>
      <w:pPr>
        <w:spacing w:after="80"/>
      </w:pPr>
      <w:r>
        <w:t xml:space="preserve"/>
      </w:r>
    </w:p>
    <w:p>
      <w:pPr>
        <w:spacing w:after="120" w:before="200"/>
      </w:pPr>
      <w:r>
        <w:rPr>
          <w:b/>
          <w:bCs/>
          <w:sz w:val="22"/>
          <w:szCs w:val="22"/>
        </w:rPr>
        <w:t xml:space="preserve">(a) Reduction of Incentive Amount. Harrison acknowledges that it was at</w:t>
      </w:r>
    </w:p>
    <w:p>
      <w:pPr>
        <w:spacing w:after="120"/>
      </w:pPr>
      <w:r>
        <w:rPr>
          <w:sz w:val="22"/>
          <w:szCs w:val="22"/>
        </w:rPr>
        <w:t xml:space="preserve">his request that Keith Lowry ("Lowry"), an employee of the Brokerage Company, be given certain compensation based on a percentage of revenue received from customers in certain countries and with respect to certain insurers and/or business partners, which is defined as Commission in the Employment Agreement between Lowry and the Brokerage Company, dated 1 January, 2002 ("Lowry Employment Agreement"). In consideration thereof, Harrison agrees that any Incentive Amount due to him under this Agreement shall be reduced as follows:</w:t>
      </w:r>
    </w:p>
    <w:p>
      <w:pPr>
        <w:spacing w:after="80"/>
      </w:pPr>
      <w:r>
        <w:t xml:space="preserve"/>
      </w:r>
    </w:p>
    <w:p>
      <w:pPr>
        <w:spacing w:after="120"/>
      </w:pPr>
      <w:r>
        <w:rPr>
          <w:sz w:val="22"/>
          <w:szCs w:val="22"/>
        </w:rPr>
        <w:t xml:space="preserve">(1) During the terms of both this Agreement and the Lowry Employment Agreement.</w:t>
      </w:r>
    </w:p>
    <w:p>
      <w:pPr>
        <w:spacing w:after="80"/>
      </w:pPr>
      <w:r>
        <w:t xml:space="preserve"/>
      </w:r>
    </w:p>
    <w:p>
      <w:pPr>
        <w:spacing w:after="120"/>
      </w:pPr>
      <w:r>
        <w:rPr>
          <w:sz w:val="22"/>
          <w:szCs w:val="22"/>
        </w:rPr>
        <w:t xml:space="preserve">During the terms of both this Agreement and the Lowry Employment Agreement, Harrison agrees that any Incentive Amount due to him under this Agreement shall be reduced by an amount equal to one-half (1/2) of the Commission paid to Lowry.</w:t>
      </w:r>
    </w:p>
    <w:p>
      <w:pPr>
        <w:spacing w:after="80"/>
      </w:pPr>
      <w:r>
        <w:t xml:space="preserve"/>
      </w:r>
    </w:p>
    <w:p>
      <w:pPr>
        <w:spacing w:after="120"/>
      </w:pPr>
      <w:r>
        <w:rPr>
          <w:sz w:val="22"/>
          <w:szCs w:val="22"/>
        </w:rPr>
        <w:t xml:space="preserve">(2) During the term of this Agreement and after the term of the Lowry Employment Agreement.</w:t>
      </w:r>
    </w:p>
    <w:p>
      <w:pPr>
        <w:spacing w:after="80"/>
      </w:pPr>
      <w:r>
        <w:t xml:space="preserve"/>
      </w:r>
    </w:p>
    <w:p>
      <w:pPr>
        <w:spacing w:after="120"/>
      </w:pPr>
      <w:r>
        <w:rPr>
          <w:sz w:val="22"/>
          <w:szCs w:val="22"/>
        </w:rPr>
        <w:t xml:space="preserve">During the term of this Agreement, but after the term of the Lowry Employment Agreement, Harrison agrees that any Incentive Amount due to him under this Agreement shall be reduced by an amount equal to one-half (1/2) of the Commission paid to Lowry after the term of the Lowry Employment Agreement.</w:t>
      </w:r>
    </w:p>
    <w:p>
      <w:pPr>
        <w:spacing w:after="80"/>
      </w:pPr>
      <w:r>
        <w:t xml:space="preserve"/>
      </w:r>
    </w:p>
    <w:p>
      <w:pPr>
        <w:spacing w:after="120"/>
      </w:pPr>
      <w:r>
        <w:rPr>
          <w:sz w:val="22"/>
          <w:szCs w:val="22"/>
        </w:rPr>
        <w:t xml:space="preserve">Harrison and the Brokerage Company acknowledge that the Lowry Employment Agreement currently contemplates that upon termination of the Lowry Employment Agreement, Lowry will either receive two-thirds (2/3) of the vested Commission (as provided in Clauses 7.2 and 7.3 of the Lowry Employment Agreement) or no Commission (as provided in Clause 7.1 of the Lowry Employment Agreement). In the event that Lowry receives such two-thirds (2/3) Commission, Harrison will have any Incentive Amount due to him reduced by one-half (1/2) of the two-thirds (2/3) due to Lowry. In the event that Lowry does not receive any Commission after the term of the Lowry Employment Agreement, Harrison shall not have his Incentive Amount reduced.</w:t>
      </w:r>
    </w:p>
    <w:p>
      <w:pPr>
        <w:spacing w:after="80"/>
      </w:pPr>
      <w:r>
        <w:t xml:space="preserve"/>
      </w:r>
    </w:p>
    <w:p>
      <w:pPr>
        <w:spacing w:after="120"/>
      </w:pPr>
      <w:r>
        <w:rPr>
          <w:sz w:val="22"/>
          <w:szCs w:val="22"/>
        </w:rPr>
        <w:t xml:space="preserve">(3) After the term of this Agreement and during the term of the Lowry Employment Agreement.</w:t>
      </w:r>
    </w:p>
    <w:p>
      <w:pPr>
        <w:spacing w:after="80"/>
      </w:pPr>
      <w:r>
        <w:t xml:space="preserve"/>
      </w:r>
    </w:p>
    <w:p>
      <w:pPr>
        <w:spacing w:after="120"/>
      </w:pPr>
      <w:r>
        <w:rPr>
          <w:sz w:val="22"/>
          <w:szCs w:val="22"/>
        </w:rPr>
        <w:t xml:space="preserve">After the term of this Agreement, but during the term of the Lowry Employment Agreement, Harrison agrees that any Incentive Amount due to him after the term of this Agreement shall be reduced by an amount equal to one-third (1/3) of the Commission paid to Lowry with respect to any in force business with respect to a particular country, business partner, insurance company and/or insurance product for which Lowry receives Commission as of the effective date of termination of this Agreement.</w:t>
      </w:r>
    </w:p>
    <w:p>
      <w:pPr>
        <w:spacing w:after="80"/>
      </w:pPr>
      <w:r>
        <w:t xml:space="preserve"/>
      </w:r>
    </w:p>
    <w:p>
      <w:pPr>
        <w:spacing w:after="120"/>
      </w:pPr>
      <w:r>
        <w:rPr>
          <w:sz w:val="22"/>
          <w:szCs w:val="22"/>
        </w:rPr>
        <w:t xml:space="preserve">(4) After the terms of both this Agreement and the Lowry Employment Agreement.</w:t>
      </w:r>
    </w:p>
    <w:p>
      <w:pPr>
        <w:spacing w:after="80"/>
      </w:pPr>
      <w:r>
        <w:t xml:space="preserve"/>
      </w:r>
    </w:p>
    <w:p>
      <w:pPr>
        <w:spacing w:after="120"/>
      </w:pPr>
      <w:r>
        <w:rPr>
          <w:sz w:val="22"/>
          <w:szCs w:val="22"/>
        </w:rPr>
        <w:t xml:space="preserve">After the terms of both this Agreement and the Lowry Employment Agreement, Harrison agrees that any Incentive Amount due to him after the term of this Agreement shall be reduced by an amount equal to one-half (1/2) of the Commission paid to Lowry after the term of the Lowry Employment Agreement with respect to any in force business with respect to a particular country, business partner, insurance company and/or insurance product for which Lowry receives Commission as of the effective date of termination of this Agreement.</w:t>
      </w:r>
    </w:p>
    <w:p>
      <w:pPr>
        <w:spacing w:after="80"/>
      </w:pPr>
      <w:r>
        <w:t xml:space="preserve"/>
      </w:r>
    </w:p>
    <w:p>
      <w:pPr>
        <w:spacing w:after="120"/>
      </w:pPr>
      <w:r>
        <w:rPr>
          <w:sz w:val="22"/>
          <w:szCs w:val="22"/>
        </w:rPr>
        <w:t xml:space="preserve">Harrison and the Brokerage Company acknowledge that the Lowry Employment Agreement currently contemplates that upon termination of the Lowry Employment Agreement, Lowry will either receive two-thirds (2/3) of the vested Commission (as provided in Clauses 7.2 and 7.3 of the Lowry Employment Agreement) or no Commission (as provided in Clause 7.1 of the Lowry Employment Agreement). In the event that Lowry receives such two-thirds (2/3) Commission, Harrison will have any Incentive Amount due to him reduced by one-half (1/2) of the two-thirds (2/3) due to Lowry with respect to any in force business with respect to a particular country, business partner, insurance company and/or insurance product for which Lowry receives Commission as of the effective date of termination of this Agreement. In the event, that Lowry does not receive any Commission after the term of the Lowry Employment Agreement, Harrison shall not have his Incentive Amount reduced.</w:t>
      </w:r>
    </w:p>
    <w:p>
      <w:pPr>
        <w:spacing w:after="80"/>
      </w:pPr>
      <w:r>
        <w:t xml:space="preserve"/>
      </w:r>
    </w:p>
    <w:p>
      <w:pPr>
        <w:spacing w:after="120" w:before="200"/>
      </w:pPr>
      <w:r>
        <w:rPr>
          <w:b/>
          <w:bCs/>
          <w:sz w:val="22"/>
          <w:szCs w:val="22"/>
        </w:rPr>
        <w:t xml:space="preserve">(b) Increase in Commission without Harrison Consent. In the event that</w:t>
      </w:r>
    </w:p>
    <w:p>
      <w:pPr>
        <w:spacing w:after="120"/>
      </w:pPr>
      <w:r>
        <w:rPr>
          <w:sz w:val="22"/>
          <w:szCs w:val="22"/>
        </w:rPr>
        <w:t xml:space="preserve">the definition of Commission in the Lowry Employment Agreement is amended to increase without the written consent of Harrison, Harrison shall not have the Incentive Amount due to him, as set out in the Agreement and reduced by the Commission payments to Lowry as provided in this Amendment Number 4, further reduced with respect to any such increased Commission to Lowry unless agreed to by Harrison.</w:t>
      </w:r>
    </w:p>
    <w:p>
      <w:pPr>
        <w:spacing w:after="80"/>
      </w:pPr>
      <w:r>
        <w:t xml:space="preserve"/>
      </w:r>
    </w:p>
    <w:p>
      <w:pPr>
        <w:spacing w:after="120" w:before="200"/>
      </w:pPr>
      <w:r>
        <w:rPr>
          <w:b/>
          <w:bCs/>
          <w:sz w:val="22"/>
          <w:szCs w:val="22"/>
        </w:rPr>
        <w:t xml:space="preserve">2.  This Amendment Number 4 shall be effective as of the 1st day of</w:t>
      </w:r>
    </w:p>
    <w:p>
      <w:pPr>
        <w:spacing w:after="120"/>
      </w:pPr>
      <w:r>
        <w:rPr>
          <w:sz w:val="22"/>
          <w:szCs w:val="22"/>
        </w:rPr>
        <w:t xml:space="preserve">January, 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Sincerely,</w:t>
      </w:r>
    </w:p>
    <w:p>
      <w:pPr>
        <w:spacing w:after="80"/>
      </w:pPr>
      <w:r>
        <w:t xml:space="preserve"/>
      </w:r>
    </w:p>
    <w:p>
      <w:pPr>
        <w:spacing w:after="120"/>
      </w:pPr>
      <w:r>
        <w:rPr>
          <w:sz w:val="22"/>
          <w:szCs w:val="22"/>
        </w:rPr>
        <w:t xml:space="preserve">JCPenney Insurance Marketing Asia Pacific Pty. Ltd.</w:t>
      </w:r>
    </w:p>
    <w:p>
      <w:pPr>
        <w:spacing w:after="80"/>
      </w:pPr>
      <w:r>
        <w:t xml:space="preserve"/>
      </w:r>
    </w:p>
    <w:p>
      <w:pPr>
        <w:spacing w:after="120"/>
      </w:pPr>
      <w:r>
        <w:rPr>
          <w:sz w:val="22"/>
          <w:szCs w:val="22"/>
        </w:rPr>
        <w:t xml:space="preserve">By: David Rekoski Director</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AGREED TO AND ACCEPTED THIS _____ DAY OF _____________,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5 - September 27, 2002</w:t>
      </w:r>
    </w:p>
    <w:p>
      <w:pPr>
        <w:spacing w:after="80"/>
      </w:pPr>
      <w:r>
        <w:t xml:space="preserve"/>
      </w:r>
    </w:p>
    <w:p>
      <w:pPr>
        <w:pStyle w:val="Heading2"/>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September 27,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5 to Employment Agreement between Transamerica Insurance Marketing Asia Pacific Pty. Ltd. (formerly known as JCPenney Insurance Marketing Asia Pacific Pty. Ltd.) (the "Brokerage Company") and Keith Alan Harrison ("Harrison") dated 8 May 1998, as amended by letter agreements dated 8 July 1998, 29 January 2001, 20 December 2001, and 26 September 2002.</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5") supplements and amends that certain Employment Agreement between Transamerica Insurance Marketing Asia Pacific Pty. Ltd. (formerly known as JCPenney Insurance Marketing Asia Pacific Pty. Ltd.) and Keith Alan Harrison dated 8 May 1998, as amended by letter agreements dated 8 July 1998, 29 January 2001, 20 December 2001 and 26 September 2002 (the "Agreement"). The parties agree as follows:</w:t>
      </w:r>
    </w:p>
    <w:p>
      <w:pPr>
        <w:spacing w:after="80"/>
      </w:pPr>
      <w:r>
        <w:t xml:space="preserve"/>
      </w:r>
    </w:p>
    <w:p>
      <w:pPr>
        <w:spacing w:after="120"/>
      </w:pPr>
      <w:r>
        <w:rPr>
          <w:sz w:val="22"/>
          <w:szCs w:val="22"/>
        </w:rPr>
        <w:t xml:space="preserve">1. Schedule 2 paragraph 3(b) shall be amended as follows:</w:t>
      </w:r>
    </w:p>
    <w:p>
      <w:pPr>
        <w:spacing w:after="80"/>
      </w:pPr>
      <w:r>
        <w:t xml:space="preserve"/>
      </w:r>
    </w:p>
    <w:p>
      <w:pPr>
        <w:spacing w:after="120"/>
      </w:pPr>
      <w:r>
        <w:rPr>
          <w:sz w:val="22"/>
          <w:szCs w:val="22"/>
        </w:rPr>
        <w:t xml:space="preserve">2. Japan</w:t>
      </w:r>
    </w:p>
    <w:p>
      <w:pPr>
        <w:spacing w:after="80"/>
      </w:pPr>
      <w:r>
        <w:t xml:space="preserve"/>
      </w:r>
    </w:p>
    <w:p>
      <w:pPr>
        <w:spacing w:after="120"/>
      </w:pPr>
      <w:r>
        <w:rPr>
          <w:sz w:val="22"/>
          <w:szCs w:val="22"/>
        </w:rPr>
        <w:t xml:space="preserve">(b) Mitsui Sumitomo Insurance Co.</w:t>
      </w:r>
    </w:p>
    <w:p>
      <w:pPr>
        <w:spacing w:after="80"/>
      </w:pPr>
      <w:r>
        <w:t xml:space="preserve"/>
      </w:r>
    </w:p>
    <w:p>
      <w:pPr>
        <w:spacing w:after="120" w:before="200"/>
      </w:pPr>
      <w:r>
        <w:rPr>
          <w:b/>
          <w:bCs/>
          <w:sz w:val="22"/>
          <w:szCs w:val="22"/>
        </w:rPr>
        <w:t xml:space="preserve">(i) Nippon Shinpan Co., Ltd.: 1.875% of gross premium received from the</w:t>
      </w:r>
    </w:p>
    <w:p>
      <w:pPr>
        <w:spacing w:after="120"/>
      </w:pPr>
      <w:r>
        <w:rPr>
          <w:sz w:val="22"/>
          <w:szCs w:val="22"/>
        </w:rPr>
        <w:t xml:space="preserve">insureds</w:t>
      </w:r>
    </w:p>
    <w:p>
      <w:pPr>
        <w:spacing w:after="80"/>
      </w:pPr>
      <w:r>
        <w:t xml:space="preserve"/>
      </w:r>
    </w:p>
    <w:p>
      <w:pPr>
        <w:spacing w:after="120" w:before="200"/>
      </w:pPr>
      <w:r>
        <w:rPr>
          <w:b/>
          <w:bCs/>
          <w:sz w:val="22"/>
          <w:szCs w:val="22"/>
        </w:rPr>
        <w:t xml:space="preserve">(ii) Citicorp Diners Club Japan, Inc.: 1.875% of gross premium received</w:t>
      </w:r>
    </w:p>
    <w:p>
      <w:pPr>
        <w:spacing w:after="120"/>
      </w:pPr>
      <w:r>
        <w:rPr>
          <w:sz w:val="22"/>
          <w:szCs w:val="22"/>
        </w:rPr>
        <w:t xml:space="preserve">from the insureds</w:t>
      </w:r>
    </w:p>
    <w:p>
      <w:pPr>
        <w:spacing w:after="80"/>
      </w:pPr>
      <w:r>
        <w:t xml:space="preserve"/>
      </w:r>
    </w:p>
    <w:p>
      <w:pPr>
        <w:spacing w:after="120" w:before="200"/>
      </w:pPr>
      <w:r>
        <w:rPr>
          <w:b/>
          <w:bCs/>
          <w:sz w:val="22"/>
          <w:szCs w:val="22"/>
        </w:rPr>
        <w:t xml:space="preserve">(iii) Citicorp Card Services, Inc.: 1.875% of gross premium received</w:t>
      </w:r>
    </w:p>
    <w:p>
      <w:pPr>
        <w:spacing w:after="120"/>
      </w:pPr>
      <w:r>
        <w:rPr>
          <w:sz w:val="22"/>
          <w:szCs w:val="22"/>
        </w:rPr>
        <w:t xml:space="preserve">from the insureds</w:t>
      </w:r>
    </w:p>
    <w:p>
      <w:pPr>
        <w:spacing w:after="80"/>
      </w:pPr>
      <w:r>
        <w:t xml:space="preserve"/>
      </w:r>
    </w:p>
    <w:p>
      <w:pPr>
        <w:spacing w:after="120"/>
      </w:pPr>
      <w:r>
        <w:rPr>
          <w:sz w:val="22"/>
          <w:szCs w:val="22"/>
        </w:rPr>
        <w:t xml:space="preserve">(iv) Jaccs Co., Ltd.: 1.875% of gross premium received from the insureds</w:t>
      </w:r>
    </w:p>
    <w:p>
      <w:pPr>
        <w:spacing w:after="80"/>
      </w:pPr>
      <w:r>
        <w:t xml:space="preserve"/>
      </w:r>
    </w:p>
    <w:p>
      <w:pPr>
        <w:spacing w:after="120"/>
      </w:pPr>
      <w:r>
        <w:rPr>
          <w:sz w:val="22"/>
          <w:szCs w:val="22"/>
        </w:rPr>
        <w:t xml:space="preserve">(v) Sumitomo Visa: 1.875% of gross premium received from the insureds</w:t>
      </w:r>
    </w:p>
    <w:p>
      <w:pPr>
        <w:spacing w:after="80"/>
      </w:pPr>
      <w:r>
        <w:t xml:space="preserve"/>
      </w:r>
    </w:p>
    <w:p>
      <w:pPr>
        <w:spacing w:after="120"/>
      </w:pPr>
      <w:r>
        <w:rPr>
          <w:sz w:val="22"/>
          <w:szCs w:val="22"/>
        </w:rPr>
        <w:t xml:space="preserve">(vi) GC Co., Ltd.: 1.875% of gross premium received from the insureds</w:t>
      </w:r>
    </w:p>
    <w:p>
      <w:pPr>
        <w:spacing w:after="80"/>
      </w:pPr>
      <w:r>
        <w:t xml:space="preserve"/>
      </w:r>
    </w:p>
    <w:p>
      <w:pPr>
        <w:spacing w:after="120"/>
      </w:pPr>
      <w:r>
        <w:rPr>
          <w:sz w:val="22"/>
          <w:szCs w:val="22"/>
        </w:rPr>
        <w:t xml:space="preserve">(vii) Life Co., Ltd.: 1.875% of gross premium received from the insureds</w:t>
      </w:r>
    </w:p>
    <w:p>
      <w:pPr>
        <w:spacing w:after="80"/>
      </w:pPr>
      <w:r>
        <w:t xml:space="preserve"/>
      </w:r>
    </w:p>
    <w:p>
      <w:pPr>
        <w:spacing w:after="120" w:before="200"/>
      </w:pPr>
      <w:r>
        <w:rPr>
          <w:b/>
          <w:bCs/>
          <w:sz w:val="22"/>
          <w:szCs w:val="22"/>
        </w:rPr>
        <w:t xml:space="preserve">2.  This Amendment Number 5 shall be effective as of the 1st day of</w:t>
      </w:r>
    </w:p>
    <w:p>
      <w:pPr>
        <w:spacing w:after="120"/>
      </w:pPr>
      <w:r>
        <w:rPr>
          <w:sz w:val="22"/>
          <w:szCs w:val="22"/>
        </w:rPr>
        <w:t xml:space="preserve">February, 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Transamerica Insurance Marketing Asia Pacific Pty. Ltd.</w:t>
      </w:r>
    </w:p>
    <w:p>
      <w:pPr>
        <w:spacing w:after="80"/>
      </w:pPr>
      <w:r>
        <w:t xml:space="preserve"/>
      </w:r>
    </w:p>
    <w:p>
      <w:pPr>
        <w:spacing w:after="120"/>
      </w:pPr>
      <w:r>
        <w:rPr>
          <w:sz w:val="22"/>
          <w:szCs w:val="22"/>
        </w:rPr>
        <w:t xml:space="preserve">By: David B. Rekoski Director</w:t>
      </w:r>
    </w:p>
    <w:p>
      <w:pPr>
        <w:spacing w:after="80"/>
      </w:pPr>
      <w:r>
        <w:t xml:space="preserve"/>
      </w:r>
    </w:p>
    <w:p>
      <w:pPr>
        <w:spacing w:after="120"/>
      </w:pPr>
      <w:r>
        <w:rPr>
          <w:sz w:val="22"/>
          <w:szCs w:val="22"/>
        </w:rPr>
        <w:t xml:space="preserve">AGREED TO AND ACCEPTED THIS 27th DAY OF October,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Amendment 6 - September 28, 2002</w:t>
      </w:r>
    </w:p>
    <w:p>
      <w:pPr>
        <w:spacing w:after="80"/>
      </w:pPr>
      <w:r>
        <w:t xml:space="preserve"/>
      </w:r>
    </w:p>
    <w:p>
      <w:pPr>
        <w:pStyle w:val="Heading2"/>
        <w:spacing w:after="160" w:before="240"/>
      </w:pPr>
      <w:r>
        <w:rPr>
          <w:b/>
          <w:bCs/>
        </w:rPr>
        <w:t xml:space="preserve">TRANSAMERICA INSURANCE MARKETING ASIA PACIFIC PTY. LTD.</w:t>
      </w:r>
    </w:p>
    <w:p>
      <w:pPr>
        <w:spacing w:after="80"/>
      </w:pPr>
      <w:r>
        <w:t xml:space="preserve"/>
      </w:r>
    </w:p>
    <w:p>
      <w:pPr>
        <w:spacing w:after="120"/>
      </w:pPr>
      <w:r>
        <w:rPr>
          <w:sz w:val="22"/>
          <w:szCs w:val="22"/>
        </w:rPr>
        <w:t xml:space="preserve">September 28, 2002</w:t>
      </w:r>
    </w:p>
    <w:p>
      <w:pPr>
        <w:spacing w:after="80"/>
      </w:pPr>
      <w:r>
        <w:t xml:space="preserve"/>
      </w:r>
    </w:p>
    <w:p>
      <w:pPr>
        <w:spacing w:after="120"/>
      </w:pPr>
      <w:r>
        <w:rPr>
          <w:sz w:val="22"/>
          <w:szCs w:val="22"/>
        </w:rPr>
        <w:t xml:space="preserve">Keith Harrison 4 Lindsay Avenue Darling Point Sydney, NSW 2027 Australia</w:t>
      </w:r>
    </w:p>
    <w:p>
      <w:pPr>
        <w:spacing w:after="80"/>
      </w:pPr>
      <w:r>
        <w:t xml:space="preserve"/>
      </w:r>
    </w:p>
    <w:p>
      <w:pPr>
        <w:spacing w:after="120"/>
      </w:pPr>
      <w:r>
        <w:rPr>
          <w:sz w:val="22"/>
          <w:szCs w:val="22"/>
        </w:rPr>
        <w:t xml:space="preserve">Re: Amendment Number Six to Employment Agreement between Transamerica Insurance Marketing Asia Pacific Pty. Ltd. (formerly known as JCPenney Insurance Marketing Asia Pacific Pty. Ltd.) (the "Brokerage Company") and Keith Alan Harrison ("Harrison") dated 8 May 1998, as amended by letter agreements dated 8 July 1998, 29 January 2001, 20 December 2001, 26 September 2002 and 27 September 2002.</w:t>
      </w:r>
    </w:p>
    <w:p>
      <w:pPr>
        <w:spacing w:after="80"/>
      </w:pPr>
      <w:r>
        <w:t xml:space="preserve"/>
      </w:r>
    </w:p>
    <w:p>
      <w:pPr>
        <w:spacing w:after="120"/>
      </w:pPr>
      <w:r>
        <w:rPr>
          <w:sz w:val="22"/>
          <w:szCs w:val="22"/>
        </w:rPr>
        <w:t xml:space="preserve">Dear Keith:</w:t>
      </w:r>
    </w:p>
    <w:p>
      <w:pPr>
        <w:spacing w:after="80"/>
      </w:pPr>
      <w:r>
        <w:t xml:space="preserve"/>
      </w:r>
    </w:p>
    <w:p>
      <w:pPr>
        <w:spacing w:after="120"/>
      </w:pPr>
      <w:r>
        <w:rPr>
          <w:sz w:val="22"/>
          <w:szCs w:val="22"/>
        </w:rPr>
        <w:t xml:space="preserve">This letter agreement ("Amendment Number 6") supplements and amends that certain Employment Agreement between Transamerica Insurance Marketing Asia Pacific Pty. Ltd. (formerly known as JCPenney Insurance Marketing Asia Pacific Pty. Ltd.) and Keith Alan Harrison dated 8 May 1998, as amended by letter agreements dated 8 July 1998, 29 January 2001, 20 December 2001, 26 September 2002 and 27 September 2002 (the "Agreement"). The parties agree as follows:</w:t>
      </w:r>
    </w:p>
    <w:p>
      <w:pPr>
        <w:spacing w:after="80"/>
      </w:pPr>
      <w:r>
        <w:t xml:space="preserve"/>
      </w:r>
    </w:p>
    <w:p>
      <w:pPr>
        <w:spacing w:after="120" w:before="200"/>
      </w:pPr>
      <w:r>
        <w:rPr>
          <w:b/>
          <w:bCs/>
          <w:sz w:val="22"/>
          <w:szCs w:val="22"/>
        </w:rPr>
        <w:t xml:space="preserve">1.  Paragraph 1, Australia, under the heading "Country" on Schedule 2</w:t>
      </w:r>
    </w:p>
    <w:p>
      <w:pPr>
        <w:spacing w:after="120"/>
      </w:pPr>
      <w:r>
        <w:rPr>
          <w:sz w:val="22"/>
          <w:szCs w:val="22"/>
        </w:rPr>
        <w:t xml:space="preserve">shall be deleted in its entirety and shall be replaced with the following:</w:t>
      </w:r>
    </w:p>
    <w:p>
      <w:pPr>
        <w:spacing w:after="80"/>
      </w:pPr>
      <w:r>
        <w:t xml:space="preserve"/>
      </w:r>
    </w:p>
    <w:p>
      <w:pPr>
        <w:spacing w:after="120"/>
      </w:pPr>
      <w:r>
        <w:rPr>
          <w:sz w:val="22"/>
          <w:szCs w:val="22"/>
        </w:rPr>
        <w:t xml:space="preserve">"1. Australia</w:t>
      </w:r>
    </w:p>
    <w:p>
      <w:pPr>
        <w:spacing w:after="80"/>
      </w:pPr>
      <w:r>
        <w:t xml:space="preserve"/>
      </w:r>
    </w:p>
    <w:p>
      <w:pPr>
        <w:spacing w:after="120"/>
      </w:pPr>
      <w:r>
        <w:rPr>
          <w:sz w:val="22"/>
          <w:szCs w:val="22"/>
        </w:rPr>
        <w:t xml:space="preserve">3. (a) For Commonwealth Life Limited ("Commonwealth Life").</w:t>
      </w:r>
    </w:p>
    <w:p>
      <w:pPr>
        <w:spacing w:after="80"/>
      </w:pPr>
      <w:r>
        <w:t xml:space="preserve"/>
      </w:r>
    </w:p>
    <w:p>
      <w:pPr>
        <w:spacing w:after="120" w:before="200"/>
      </w:pPr>
      <w:r>
        <w:rPr>
          <w:b/>
          <w:bCs/>
          <w:sz w:val="22"/>
          <w:szCs w:val="22"/>
        </w:rPr>
        <w:t xml:space="preserve">(i) Fifty-five and fifty-six one hundredths percent (55.56%) of the</w:t>
      </w:r>
    </w:p>
    <w:p>
      <w:pPr>
        <w:spacing w:after="120"/>
      </w:pPr>
      <w:r>
        <w:rPr>
          <w:sz w:val="22"/>
          <w:szCs w:val="22"/>
        </w:rPr>
        <w:t xml:space="preserve">gross revenue received by the Brokerage Company for Services, pursuant to and as that term is defined in the Consulting Agreement between Global Premier Reinsurance Company, Ltd. and the Brokerage Company dated 1 April 2000.</w:t>
      </w:r>
    </w:p>
    <w:p>
      <w:pPr>
        <w:spacing w:after="80"/>
      </w:pPr>
      <w:r>
        <w:t xml:space="preserve"/>
      </w:r>
    </w:p>
    <w:p>
      <w:pPr>
        <w:spacing w:after="120"/>
      </w:pPr>
      <w:r>
        <w:rPr>
          <w:sz w:val="22"/>
          <w:szCs w:val="22"/>
        </w:rPr>
        <w:t xml:space="preserve">(b) For all insurers, other than Commonwealth Life Limited.</w:t>
      </w:r>
    </w:p>
    <w:p>
      <w:pPr>
        <w:spacing w:after="80"/>
      </w:pPr>
      <w:r>
        <w:t xml:space="preserve"/>
      </w:r>
    </w:p>
    <w:p>
      <w:pPr>
        <w:spacing w:after="120" w:before="200"/>
      </w:pPr>
      <w:r>
        <w:rPr>
          <w:b/>
          <w:bCs/>
          <w:sz w:val="22"/>
          <w:szCs w:val="22"/>
        </w:rPr>
        <w:t xml:space="preserve">(i) Twenty-five percent (25%) of the gross revenue received by the</w:t>
      </w:r>
    </w:p>
    <w:p>
      <w:pPr>
        <w:spacing w:after="120"/>
      </w:pPr>
      <w:r>
        <w:rPr>
          <w:sz w:val="22"/>
          <w:szCs w:val="22"/>
        </w:rPr>
        <w:t xml:space="preserve">Brokerage Company for services performed pursuant to the Marketing Agreement between Transamerica Direct Marketing Australia Pty. Ltd. (formerly known as JCPenney Direct Services Asia Pacific Pty. Ltd.) and the Brokerage Company dated 8 May 1998."</w:t>
      </w:r>
    </w:p>
    <w:p>
      <w:pPr>
        <w:spacing w:after="80"/>
      </w:pPr>
      <w:r>
        <w:t xml:space="preserve"/>
      </w:r>
    </w:p>
    <w:p>
      <w:pPr>
        <w:spacing w:after="120" w:before="200"/>
      </w:pPr>
      <w:r>
        <w:rPr>
          <w:b/>
          <w:bCs/>
          <w:sz w:val="22"/>
          <w:szCs w:val="22"/>
        </w:rPr>
        <w:t xml:space="preserve">2.  This Amendment Number 6 shall be effective as of the 1st day of May,</w:t>
      </w:r>
    </w:p>
    <w:p>
      <w:pPr>
        <w:spacing w:after="120"/>
      </w:pPr>
      <w:r>
        <w:rPr>
          <w:sz w:val="22"/>
          <w:szCs w:val="22"/>
        </w:rPr>
        <w:t xml:space="preserve">2002.</w:t>
      </w:r>
    </w:p>
    <w:p>
      <w:pPr>
        <w:spacing w:after="80"/>
      </w:pPr>
      <w:r>
        <w:t xml:space="preserve"/>
      </w:r>
    </w:p>
    <w:p>
      <w:pPr>
        <w:spacing w:after="120" w:before="200"/>
      </w:pPr>
      <w:r>
        <w:rPr>
          <w:b/>
          <w:bCs/>
          <w:sz w:val="22"/>
          <w:szCs w:val="22"/>
        </w:rPr>
        <w:t xml:space="preserve">3.  All other terms and conditions of the Agreement shall remain the</w:t>
      </w:r>
    </w:p>
    <w:p>
      <w:pPr>
        <w:spacing w:after="120"/>
      </w:pPr>
      <w:r>
        <w:rPr>
          <w:sz w:val="22"/>
          <w:szCs w:val="22"/>
        </w:rPr>
        <w:t xml:space="preserve">same.</w:t>
      </w:r>
    </w:p>
    <w:p>
      <w:pPr>
        <w:spacing w:after="80"/>
      </w:pPr>
      <w:r>
        <w:t xml:space="preserve"/>
      </w:r>
    </w:p>
    <w:p>
      <w:pPr>
        <w:spacing w:after="120"/>
      </w:pPr>
      <w:r>
        <w:rPr>
          <w:sz w:val="22"/>
          <w:szCs w:val="22"/>
        </w:rPr>
        <w:t xml:space="preserve">If the foregoing sets forth our mutual understanding and agreement, please indicate by signing both enclosed copies of this letter and returning one executed original to me. The second original is for your files.</w:t>
      </w:r>
    </w:p>
    <w:p>
      <w:pPr>
        <w:spacing w:after="80"/>
      </w:pPr>
      <w:r>
        <w:t xml:space="preserve"/>
      </w:r>
    </w:p>
    <w:p>
      <w:pPr>
        <w:spacing w:after="120"/>
      </w:pPr>
      <w:r>
        <w:rPr>
          <w:sz w:val="22"/>
          <w:szCs w:val="22"/>
        </w:rPr>
        <w:t xml:space="preserve">Executed in Baltimore, Maryland, U.S.A.</w:t>
      </w:r>
    </w:p>
    <w:p>
      <w:pPr>
        <w:spacing w:after="80"/>
      </w:pPr>
      <w:r>
        <w:t xml:space="preserve"/>
      </w:r>
    </w:p>
    <w:p>
      <w:pPr>
        <w:spacing w:after="120"/>
      </w:pPr>
      <w:r>
        <w:rPr>
          <w:sz w:val="22"/>
          <w:szCs w:val="22"/>
        </w:rPr>
        <w:t xml:space="preserve">Transamerica Insurance Marketing Asia Pacific Pty. Ltd.</w:t>
      </w:r>
    </w:p>
    <w:p>
      <w:pPr>
        <w:spacing w:after="80"/>
      </w:pPr>
      <w:r>
        <w:t xml:space="preserve"/>
      </w:r>
    </w:p>
    <w:p>
      <w:pPr>
        <w:spacing w:after="120"/>
      </w:pPr>
      <w:r>
        <w:rPr>
          <w:sz w:val="22"/>
          <w:szCs w:val="22"/>
        </w:rPr>
        <w:t xml:space="preserve">By: David Rekoski Director</w:t>
      </w:r>
    </w:p>
    <w:p>
      <w:pPr>
        <w:spacing w:after="80"/>
      </w:pPr>
      <w:r>
        <w:t xml:space="preserve"/>
      </w:r>
    </w:p>
    <w:p>
      <w:pPr>
        <w:spacing w:after="120"/>
      </w:pPr>
      <w:r>
        <w:rPr>
          <w:sz w:val="22"/>
          <w:szCs w:val="22"/>
        </w:rPr>
        <w:t xml:space="preserve">AGREED TO AND ACCEPTED THIS 17th DAY OF October, 2002:</w:t>
      </w:r>
    </w:p>
    <w:p>
      <w:pPr>
        <w:spacing w:after="80"/>
      </w:pPr>
      <w:r>
        <w:t xml:space="preserve"/>
      </w:r>
    </w:p>
    <w:p>
      <w:pPr>
        <w:spacing w:after="120"/>
      </w:pPr>
      <w:r>
        <w:rPr>
          <w:sz w:val="22"/>
          <w:szCs w:val="22"/>
        </w:rPr>
        <w:t xml:space="preserve">Executed in Los Angeles, California, U.S.A.</w:t>
      </w:r>
    </w:p>
    <w:p>
      <w:pPr>
        <w:spacing w:after="80"/>
      </w:pPr>
      <w:r>
        <w:t xml:space="preserve"/>
      </w:r>
    </w:p>
    <w:p>
      <w:pPr>
        <w:spacing w:after="120"/>
      </w:pPr>
      <w:r>
        <w:rPr>
          <w:sz w:val="22"/>
          <w:szCs w:val="22"/>
        </w:rPr>
        <w:t xml:space="preserve">SIGNED by KEITH HARRISON in the presence of:</w:t>
      </w:r>
    </w:p>
    <w:p>
      <w:pPr>
        <w:spacing w:after="80"/>
      </w:pPr>
      <w:r>
        <w:t xml:space="preserve"/>
      </w:r>
    </w:p>
    <w:p>
      <w:pPr>
        <w:spacing w:after="120"/>
      </w:pPr>
      <w:r>
        <w:rPr>
          <w:sz w:val="22"/>
          <w:szCs w:val="22"/>
        </w:rPr>
        <w:t xml:space="preserve">[Witness signature]</w:t>
      </w:r>
    </w:p>
    <w:p>
      <w:pPr>
        <w:spacing w:after="80"/>
      </w:pPr>
      <w:r>
        <w:t xml:space="preserve"/>
      </w:r>
    </w:p>
    <w:p>
      <w:pPr>
        <w:spacing w:after="120"/>
      </w:pPr>
      <w:r>
        <w:rPr>
          <w:sz w:val="22"/>
          <w:szCs w:val="22"/>
        </w:rPr>
        <w:t xml:space="preserve">Critical Provisions Analysis</w:t>
      </w:r>
    </w:p>
    <w:p>
      <w:pPr>
        <w:spacing w:after="80"/>
      </w:pPr>
      <w:r>
        <w:t xml:space="preserve"/>
      </w:r>
    </w:p>
    <w:p>
      <w:pPr>
        <w:spacing w:after="120"/>
      </w:pPr>
      <w:r>
        <w:rPr>
          <w:sz w:val="22"/>
          <w:szCs w:val="22"/>
        </w:rPr>
        <w:t xml:space="preserve">CLAUSE 5 - Incentive Amount</w:t>
      </w:r>
    </w:p>
    <w:p>
      <w:pPr>
        <w:spacing w:after="80"/>
      </w:pPr>
      <w:r>
        <w:t xml:space="preserve"/>
      </w:r>
    </w:p>
    <w:p>
      <w:pPr>
        <w:spacing w:after="120"/>
      </w:pPr>
      <w:r>
        <w:rPr>
          <w:sz w:val="22"/>
          <w:szCs w:val="22"/>
        </w:rPr>
        <w:t xml:space="preserve">Establishes commission entitlement based on "gross revenue received by the Brokerage Company" - requiring ACTUAL revenue, not estimates.</w:t>
      </w:r>
    </w:p>
    <w:p>
      <w:pPr>
        <w:spacing w:after="80"/>
      </w:pPr>
      <w:r>
        <w:t xml:space="preserve"/>
      </w:r>
    </w:p>
    <w:p>
      <w:pPr>
        <w:spacing w:after="120"/>
      </w:pPr>
      <w:r>
        <w:rPr>
          <w:sz w:val="22"/>
          <w:szCs w:val="22"/>
        </w:rPr>
        <w:t xml:space="preserve">CLAUSE 6.7(a) - Post-Termination Rights</w:t>
      </w:r>
    </w:p>
    <w:p>
      <w:pPr>
        <w:spacing w:after="80"/>
      </w:pPr>
      <w:r>
        <w:t xml:space="preserve"/>
      </w:r>
    </w:p>
    <w:p>
      <w:pPr>
        <w:spacing w:after="120"/>
      </w:pPr>
      <w:r>
        <w:rPr>
          <w:sz w:val="22"/>
          <w:szCs w:val="22"/>
        </w:rPr>
        <w:t xml:space="preserve">This clause establishes that upon termination, TIMAP "shall continue to pay on a monthly basis at the same rate" the commission "by reference to all business in force as at the Termination Date as long as that business remains in force (being those insurance policies paying premiums)."</w:t>
      </w:r>
    </w:p>
    <w:p>
      <w:pPr>
        <w:spacing w:after="80"/>
      </w:pPr>
      <w:r>
        <w:t xml:space="preserve"/>
      </w:r>
    </w:p>
    <w:p>
      <w:pPr>
        <w:spacing w:after="120"/>
      </w:pPr>
      <w:r>
        <w:rPr>
          <w:sz w:val="22"/>
          <w:szCs w:val="22"/>
        </w:rPr>
        <w:t xml:space="preserve">Key Elements:</w:t>
      </w:r>
    </w:p>
    <w:p>
      <w:pPr>
        <w:spacing w:after="80"/>
      </w:pPr>
      <w:r>
        <w:t xml:space="preserve"/>
      </w:r>
    </w:p>
    <w:p>
      <w:pPr>
        <w:pStyle w:val="ListParagraph"/>
        <w:numPr>
          <w:ilvl w:val="0"/>
          <w:numId w:val="2"/>
        </w:numPr>
        <w:spacing w:after="80"/>
      </w:pPr>
      <w:r>
        <w:rPr>
          <w:sz w:val="22"/>
          <w:szCs w:val="22"/>
        </w:rPr>
        <w:t xml:space="preserve">"All business in force" - comprehensive, not limited to cohorts</w:t>
      </w:r>
    </w:p>
    <w:p>
      <w:pPr>
        <w:spacing w:after="80"/>
      </w:pPr>
      <w:r>
        <w:t xml:space="preserve"/>
      </w:r>
    </w:p>
    <w:p>
      <w:pPr>
        <w:pStyle w:val="ListParagraph"/>
        <w:numPr>
          <w:ilvl w:val="0"/>
          <w:numId w:val="2"/>
        </w:numPr>
        <w:spacing w:after="80"/>
      </w:pPr>
      <w:r>
        <w:rPr>
          <w:sz w:val="22"/>
          <w:szCs w:val="22"/>
        </w:rPr>
        <w:t xml:space="preserve">"At the same rate" - methodology cannot change to estimates</w:t>
      </w:r>
    </w:p>
    <w:p>
      <w:pPr>
        <w:spacing w:after="80"/>
      </w:pPr>
      <w:r>
        <w:t xml:space="preserve"/>
      </w:r>
    </w:p>
    <w:p>
      <w:pPr>
        <w:pStyle w:val="ListParagraph"/>
        <w:numPr>
          <w:ilvl w:val="0"/>
          <w:numId w:val="2"/>
        </w:numPr>
        <w:spacing w:after="80"/>
      </w:pPr>
      <w:r>
        <w:rPr>
          <w:sz w:val="22"/>
          <w:szCs w:val="22"/>
        </w:rPr>
        <w:t xml:space="preserve">"As long as that business remains in force" - perpetual right</w:t>
      </w:r>
    </w:p>
    <w:p>
      <w:pPr>
        <w:spacing w:after="80"/>
      </w:pPr>
      <w:r>
        <w:t xml:space="preserve"/>
      </w:r>
    </w:p>
    <w:p>
      <w:pPr>
        <w:pStyle w:val="ListParagraph"/>
        <w:numPr>
          <w:ilvl w:val="0"/>
          <w:numId w:val="2"/>
        </w:numPr>
        <w:spacing w:after="80"/>
      </w:pPr>
      <w:r>
        <w:rPr>
          <w:sz w:val="22"/>
          <w:szCs w:val="22"/>
        </w:rPr>
        <w:t xml:space="preserve">"Insurance policies paying premiums" - revenue-generating test</w:t>
      </w:r>
    </w:p>
    <w:p>
      <w:pPr>
        <w:spacing w:after="80"/>
      </w:pPr>
      <w:r>
        <w:t xml:space="preserve"/>
      </w:r>
    </w:p>
    <w:p>
      <w:pPr>
        <w:pStyle w:val="ListParagraph"/>
        <w:numPr>
          <w:ilvl w:val="0"/>
          <w:numId w:val="2"/>
        </w:numPr>
        <w:spacing w:after="80"/>
      </w:pPr>
      <w:r>
        <w:rPr>
          <w:sz w:val="22"/>
          <w:szCs w:val="22"/>
        </w:rPr>
        <w:t xml:space="preserve">"Revenue received" - ACTUAL premiums, not estimates</w:t>
      </w:r>
    </w:p>
    <w:p>
      <w:pPr>
        <w:spacing w:after="80"/>
      </w:pPr>
      <w:r>
        <w:t xml:space="preserve"/>
      </w:r>
    </w:p>
    <w:p>
      <w:pPr>
        <w:spacing w:after="120"/>
      </w:pPr>
      <w:r>
        <w:rPr>
          <w:sz w:val="22"/>
          <w:szCs w:val="22"/>
        </w:rPr>
        <w:t xml:space="preserve">CLAUSE 6.7(f) - Audit Rights</w:t>
      </w:r>
    </w:p>
    <w:p>
      <w:pPr>
        <w:spacing w:after="80"/>
      </w:pPr>
      <w:r>
        <w:t xml:space="preserve"/>
      </w:r>
    </w:p>
    <w:p>
      <w:pPr>
        <w:spacing w:after="120"/>
      </w:pPr>
      <w:r>
        <w:rPr>
          <w:sz w:val="22"/>
          <w:szCs w:val="22"/>
        </w:rPr>
        <w:t xml:space="preserve">"The Brokerage Company shall provide to Harrison within 14 days of being requested... reasonable access to all information... to confirm the veracity of the Incentive Amount"</w:t>
      </w:r>
    </w:p>
    <w:p>
      <w:pPr>
        <w:spacing w:after="80"/>
      </w:pPr>
      <w:r>
        <w:t xml:space="preserve"/>
      </w:r>
    </w:p>
    <w:p>
      <w:pPr>
        <w:spacing w:after="120"/>
      </w:pPr>
      <w:r>
        <w:rPr>
          <w:sz w:val="22"/>
          <w:szCs w:val="22"/>
        </w:rPr>
        <w:t xml:space="preserve">Significance: Audit rights presuppose actual data availability—estimates cannot be verified.</w:t>
      </w:r>
    </w:p>
    <w:p>
      <w:pPr>
        <w:spacing w:after="80"/>
      </w:pPr>
      <w:r>
        <w:t xml:space="preserve"/>
      </w:r>
    </w:p>
    <w:p>
      <w:pPr>
        <w:spacing w:after="120"/>
      </w:pPr>
      <w:r>
        <w:rPr>
          <w:sz w:val="22"/>
          <w:szCs w:val="22"/>
        </w:rPr>
        <w:t xml:space="preserve">CLAUSE 20 - Amendment Requirements</w:t>
      </w:r>
    </w:p>
    <w:p>
      <w:pPr>
        <w:spacing w:after="80"/>
      </w:pPr>
      <w:r>
        <w:t xml:space="preserve"/>
      </w:r>
    </w:p>
    <w:p>
      <w:pPr>
        <w:spacing w:after="120"/>
      </w:pPr>
      <w:r>
        <w:rPr>
          <w:sz w:val="22"/>
          <w:szCs w:val="22"/>
        </w:rPr>
        <w:t xml:space="preserve">"This Agreement may not be amended or modified except by written agreement signed by both parties."</w:t>
      </w:r>
    </w:p>
    <w:p>
      <w:pPr>
        <w:spacing w:after="80"/>
      </w:pPr>
      <w:r>
        <w:t xml:space="preserve"/>
      </w:r>
    </w:p>
    <w:p>
      <w:pPr>
        <w:spacing w:after="120"/>
      </w:pPr>
      <w:r>
        <w:rPr>
          <w:sz w:val="22"/>
          <w:szCs w:val="22"/>
        </w:rPr>
        <w:t xml:space="preserve">Violations:</w:t>
      </w:r>
    </w:p>
    <w:p>
      <w:pPr>
        <w:spacing w:after="80"/>
      </w:pPr>
      <w:r>
        <w:t xml:space="preserve"/>
      </w:r>
    </w:p>
    <w:p>
      <w:pPr>
        <w:spacing w:after="120"/>
      </w:pPr>
      <w:r>
        <w:rPr>
          <w:sz w:val="22"/>
          <w:szCs w:val="22"/>
        </w:rPr>
        <w:t xml:space="preserve">1. July 1, 2005: Switch to estimates with:</w:t>
      </w:r>
    </w:p>
    <w:p>
      <w:pPr>
        <w:spacing w:after="80"/>
      </w:pPr>
      <w:r>
        <w:t xml:space="preserve"/>
      </w:r>
    </w:p>
    <w:p>
      <w:pPr>
        <w:pStyle w:val="ListParagraph"/>
        <w:numPr>
          <w:ilvl w:val="0"/>
          <w:numId w:val="2"/>
        </w:numPr>
        <w:spacing w:after="80"/>
      </w:pPr>
      <w:r>
        <w:rPr>
          <w:sz w:val="22"/>
          <w:szCs w:val="22"/>
        </w:rPr>
        <w:t xml:space="preserve">ZERO written documentation</w:t>
      </w:r>
    </w:p>
    <w:p>
      <w:pPr>
        <w:spacing w:after="80"/>
      </w:pPr>
      <w:r>
        <w:t xml:space="preserve"/>
      </w:r>
    </w:p>
    <w:p>
      <w:pPr>
        <w:pStyle w:val="ListParagraph"/>
        <w:numPr>
          <w:ilvl w:val="0"/>
          <w:numId w:val="2"/>
        </w:numPr>
        <w:spacing w:after="80"/>
      </w:pPr>
      <w:r>
        <w:rPr>
          <w:sz w:val="22"/>
          <w:szCs w:val="22"/>
        </w:rPr>
        <w:t xml:space="preserve">ZERO signature from Harrison</w:t>
      </w:r>
    </w:p>
    <w:p>
      <w:pPr>
        <w:spacing w:after="80"/>
      </w:pPr>
      <w:r>
        <w:t xml:space="preserve"/>
      </w:r>
    </w:p>
    <w:p>
      <w:pPr>
        <w:pStyle w:val="ListParagraph"/>
        <w:numPr>
          <w:ilvl w:val="0"/>
          <w:numId w:val="2"/>
        </w:numPr>
        <w:spacing w:after="80"/>
      </w:pPr>
      <w:r>
        <w:rPr>
          <w:sz w:val="22"/>
          <w:szCs w:val="22"/>
        </w:rPr>
        <w:t xml:space="preserve">NO notification to Harrison or Lowry</w:t>
      </w:r>
    </w:p>
    <w:p>
      <w:pPr>
        <w:spacing w:after="80"/>
      </w:pPr>
      <w:r>
        <w:t xml:space="preserve"/>
      </w:r>
    </w:p>
    <w:p>
      <w:pPr>
        <w:pStyle w:val="ListParagraph"/>
        <w:numPr>
          <w:ilvl w:val="0"/>
          <w:numId w:val="2"/>
        </w:numPr>
        <w:spacing w:after="80"/>
      </w:pPr>
      <w:r>
        <w:rPr>
          <w:sz w:val="22"/>
          <w:szCs w:val="22"/>
        </w:rPr>
        <w:t xml:space="preserve">15-year concealment</w:t>
      </w:r>
    </w:p>
    <w:p>
      <w:pPr>
        <w:spacing w:after="80"/>
      </w:pPr>
      <w:r>
        <w:t xml:space="preserve"/>
      </w:r>
    </w:p>
    <w:p>
      <w:pPr>
        <w:spacing w:after="120"/>
      </w:pPr>
      <w:r>
        <w:rPr>
          <w:sz w:val="22"/>
          <w:szCs w:val="22"/>
        </w:rPr>
        <w:t xml:space="preserve">2. Restricted cohort interpretation:</w:t>
      </w:r>
    </w:p>
    <w:p>
      <w:pPr>
        <w:spacing w:after="80"/>
      </w:pPr>
      <w:r>
        <w:t xml:space="preserve"/>
      </w:r>
    </w:p>
    <w:p>
      <w:pPr>
        <w:pStyle w:val="ListParagraph"/>
        <w:numPr>
          <w:ilvl w:val="0"/>
          <w:numId w:val="2"/>
        </w:numPr>
        <w:spacing w:after="80"/>
      </w:pPr>
      <w:r>
        <w:rPr>
          <w:sz w:val="22"/>
          <w:szCs w:val="22"/>
        </w:rPr>
        <w:t xml:space="preserve">NO written amendment authorizing limitation</w:t>
      </w:r>
    </w:p>
    <w:p>
      <w:pPr>
        <w:spacing w:after="80"/>
      </w:pPr>
      <w:r>
        <w:t xml:space="preserve"/>
      </w:r>
    </w:p>
    <w:p>
      <w:pPr>
        <w:pStyle w:val="ListParagraph"/>
        <w:numPr>
          <w:ilvl w:val="0"/>
          <w:numId w:val="2"/>
        </w:numPr>
        <w:spacing w:after="80"/>
      </w:pPr>
      <w:r>
        <w:rPr>
          <w:sz w:val="22"/>
          <w:szCs w:val="22"/>
        </w:rPr>
        <w:t xml:space="preserve">NO systems to support claimed interpretation</w:t>
      </w:r>
    </w:p>
    <w:p>
      <w:pPr>
        <w:spacing w:after="80"/>
      </w:pPr>
      <w:r>
        <w:t xml:space="preserve"/>
      </w:r>
    </w:p>
    <w:p>
      <w:pPr>
        <w:pStyle w:val="ListParagraph"/>
        <w:numPr>
          <w:ilvl w:val="0"/>
          <w:numId w:val="2"/>
        </w:numPr>
        <w:spacing w:after="80"/>
      </w:pPr>
      <w:r>
        <w:rPr>
          <w:sz w:val="22"/>
          <w:szCs w:val="22"/>
        </w:rPr>
        <w:t xml:space="preserve">Post-hoc fabrication</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EMPLOYMENT AGREEMENT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2026-05-06T09:56:20.537Z</dcterms:created>
  <dcterms:modified xsi:type="dcterms:W3CDTF">2026-05-06T09:56:20.551Z</dcterms:modified>
</cp:coreProperties>
</file>

<file path=docProps/custom.xml><?xml version="1.0" encoding="utf-8"?>
<Properties xmlns="http://schemas.openxmlformats.org/officeDocument/2006/custom-properties" xmlns:vt="http://schemas.openxmlformats.org/officeDocument/2006/docPropsVTypes"/>
</file>